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EC6D" w14:textId="50E1B83A" w:rsidR="00FF47D6" w:rsidRPr="00971378" w:rsidRDefault="00C63C6E" w:rsidP="005203FC">
      <w:pPr>
        <w:jc w:val="center"/>
        <w:rPr>
          <w:rFonts w:ascii="Calibri" w:hAnsi="Calibri"/>
          <w:b/>
          <w:sz w:val="22"/>
          <w:szCs w:val="18"/>
        </w:rPr>
      </w:pPr>
      <w:r>
        <w:rPr>
          <w:noProof/>
        </w:rPr>
        <mc:AlternateContent>
          <mc:Choice Requires="wps">
            <w:drawing>
              <wp:anchor distT="91440" distB="91440" distL="457200" distR="91440" simplePos="0" relativeHeight="251658243" behindDoc="1" locked="0" layoutInCell="0" allowOverlap="1" wp14:anchorId="1DA0B825" wp14:editId="50BF2B01">
                <wp:simplePos x="0" y="0"/>
                <wp:positionH relativeFrom="margin">
                  <wp:posOffset>5469255</wp:posOffset>
                </wp:positionH>
                <wp:positionV relativeFrom="margin">
                  <wp:posOffset>-245745</wp:posOffset>
                </wp:positionV>
                <wp:extent cx="1648460" cy="13134975"/>
                <wp:effectExtent l="0" t="0" r="0" b="0"/>
                <wp:wrapThrough wrapText="bothSides">
                  <wp:wrapPolygon edited="0">
                    <wp:start x="0" y="0"/>
                    <wp:lineTo x="0" y="21584"/>
                    <wp:lineTo x="21467" y="21584"/>
                    <wp:lineTo x="21467" y="0"/>
                    <wp:lineTo x="0" y="0"/>
                  </wp:wrapPolygon>
                </wp:wrapThrough>
                <wp:docPr id="4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8460" cy="13134975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17FC" w14:textId="77777777" w:rsidR="00E67747" w:rsidRPr="00B56707" w:rsidRDefault="00E67747" w:rsidP="00F77D46">
                            <w:pPr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B5670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Actions from Board Meeting</w:t>
                            </w:r>
                          </w:p>
                          <w:p w14:paraId="4D160AD1" w14:textId="77777777" w:rsidR="00E67747" w:rsidRPr="00B56707" w:rsidRDefault="00E67747" w:rsidP="00D06FB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A9DFE5" w14:textId="77777777" w:rsidR="00B81F2C" w:rsidRDefault="00B81F2C" w:rsidP="005433C4">
                            <w:pPr>
                              <w:pStyle w:val="ListParagraph"/>
                              <w:ind w:left="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FF4A94" w14:textId="77777777" w:rsidR="005433C4" w:rsidRDefault="005433C4" w:rsidP="005433C4">
                            <w:pPr>
                              <w:pStyle w:val="ListParagraph"/>
                              <w:ind w:left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62EAB47" w14:textId="04038B96" w:rsidR="00C90391" w:rsidRDefault="00C65AB7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Apprentices</w:t>
                            </w:r>
                            <w:r w:rsidR="00E03C4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hips </w:t>
                            </w:r>
                            <w:r w:rsidR="000E144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–</w:t>
                            </w:r>
                            <w:r w:rsidR="00C8019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144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C/F</w:t>
                            </w:r>
                          </w:p>
                          <w:p w14:paraId="26DD5BD4" w14:textId="112AF54D" w:rsidR="00ED5AC7" w:rsidRPr="0004634B" w:rsidRDefault="00203B9E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Keyworker accommodation </w:t>
                            </w:r>
                            <w:r w:rsidR="00110E5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41DD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C/F</w:t>
                            </w:r>
                          </w:p>
                          <w:p w14:paraId="2A86B34D" w14:textId="77777777" w:rsidR="00D541DD" w:rsidRDefault="00F7693A" w:rsidP="00F769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 w:hanging="426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F7693A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Key communications message from the survey </w:t>
                            </w:r>
                            <w:r w:rsidR="00110E5D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– HG agreed</w:t>
                            </w:r>
                            <w:r w:rsidR="003E58D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6085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still</w:t>
                            </w:r>
                            <w:r w:rsidR="003E58D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needs more looking at.  </w:t>
                            </w:r>
                            <w:r w:rsidR="007C50E4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MF agreed Newsletter </w:t>
                            </w:r>
                            <w:r w:rsidR="00D541DD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needs to be progressed</w:t>
                            </w:r>
                          </w:p>
                          <w:p w14:paraId="17471D90" w14:textId="1891C030" w:rsidR="00F7693A" w:rsidRPr="00F7693A" w:rsidRDefault="007C50E4" w:rsidP="00D541DD">
                            <w:pPr>
                              <w:pStyle w:val="ListParagraph"/>
                              <w:ind w:left="0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0805C89" w14:textId="456B2F98" w:rsidR="00A22B18" w:rsidRDefault="00A22B18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MICT Website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review</w:t>
                            </w:r>
                            <w:r w:rsidR="004E7BF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RH</w:t>
                            </w:r>
                            <w:r w:rsidR="00E4790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11C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 progress.</w:t>
                            </w:r>
                          </w:p>
                          <w:p w14:paraId="3451B51A" w14:textId="58F84622" w:rsidR="001B1DA7" w:rsidRDefault="001B1DA7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Arrange meeting to discuss </w:t>
                            </w:r>
                            <w:r w:rsidR="008E33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feasibility for care home (MF)</w:t>
                            </w:r>
                            <w:r w:rsidR="009C4D8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C/F</w:t>
                            </w:r>
                          </w:p>
                          <w:p w14:paraId="47A75A1F" w14:textId="0B0A9C37" w:rsidR="004E44B7" w:rsidRDefault="004E44B7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MF to circulate JS email to board</w:t>
                            </w:r>
                          </w:p>
                          <w:p w14:paraId="311798F6" w14:textId="14EE8A16" w:rsidR="00F97902" w:rsidRDefault="00F97902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Full Cashflow document to be circulated with board paper each month – MF/MG/PV</w:t>
                            </w:r>
                          </w:p>
                          <w:p w14:paraId="7C168531" w14:textId="76DD7958" w:rsidR="008E33E5" w:rsidRDefault="00094B94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Draft Risk Register – EF </w:t>
                            </w:r>
                            <w:r w:rsidR="0089314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RM.</w:t>
                            </w: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0B825" id="AutoShape 401" o:spid="_x0000_s1026" style="position:absolute;left:0;text-align:left;margin-left:430.65pt;margin-top:-19.35pt;width:129.8pt;height:1034.25pt;flip:y;z-index:-251658237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WxLgIAADUEAAAOAAAAZHJzL2Uyb0RvYy54bWysU01vEzEQvSPxHyzf6WaTpU1X3VRV0yIk&#10;PioK3B3bmzV4PWbsZFN+PWPvNrRwQ1wsz9fzmzfji8tDb9leYzDgGl6ezDjTToIybtvwL59vXy05&#10;C1E4JSw43fAHHfjl6uWLi8HXeg4dWKWREYgL9eAb3sXo66IIstO9CCfgtaNgC9iLSCZuC4ViIPTe&#10;FvPZ7LQYAJVHkDoE8q7HIF9l/LbVMn5s26Ajsw0nbjGfmM9NOovVhai3KHxn5ERD/AOLXhhHjx6h&#10;1iIKtkPzF1RvJEKANp5I6AtoWyN17oG6KWd/dHPfCa9zLyRO8EeZwv+DlR/2d8iManjFmRM9jehq&#10;FyG/zKpZmQQafKgp797fYWox+Hcgvwfm4LoTbquvEGHotFBEK+cXzwqSEaiUbYb3oAhfEH7W6tBi&#10;z1pr/NdUmKBJD3bIw3k4DkcfIpPkLE+rZXVKM5QUKxflojo/e53oFaJOSKneY4hvNPQsXRqOsHPq&#10;E+1ABhf7dyHmGampU6G+cdb2lia+F5YtzhYjf1FPuQT9CJk7B2vUrbE2G7jdXFtkVNnw9WJ9e3Mz&#10;sQlP06xLyQ5S2Uh29Oi8nMQoOR81GrWOh81hkn0D6oGkQxgXlz4aXTrAn5wNtLQNDz92AjVn9q0j&#10;+edn1WKe1vyZhdkql/PlkmKbbJ2XVUWGcJLQGh4fr9dx/Bw7j2bb0WPjYBykrWjNke1IbKJOu5nH&#10;MP2jtPxP7Zz1+7evfgEAAP//AwBQSwMEFAAGAAgAAAAhAEQL+4riAAAADQEAAA8AAABkcnMvZG93&#10;bnJldi54bWxMj8FuwjAQRO+V+g/WVuoN7IQKTIiDKiRuvRQqVb058RJHxHYSGxL4+ppTe1zN08zb&#10;fDuZllxx8I2zApI5A4K2cqqxtYCv437GgfggrZKtsyjghh62xfNTLjPlRvuJ10OoSSyxPpMCdAhd&#10;RqmvNBrp565DG7OTG4wM8RxqqgY5xnLT0pSxJTWysXFByw53Gqvz4WIEnMaevx37/md3+1ZafZT3&#10;/SrchXh9md43QAJO4Q+Gh35UhyI6le5ilSetAL5MFhEVMFvwFZAHkaRsDaQUkLJ0zYEWOf3/RfEL&#10;AAD//wMAUEsBAi0AFAAGAAgAAAAhALaDOJL+AAAA4QEAABMAAAAAAAAAAAAAAAAAAAAAAFtDb250&#10;ZW50X1R5cGVzXS54bWxQSwECLQAUAAYACAAAACEAOP0h/9YAAACUAQAACwAAAAAAAAAAAAAAAAAv&#10;AQAAX3JlbHMvLnJlbHNQSwECLQAUAAYACAAAACEAyDfFsS4CAAA1BAAADgAAAAAAAAAAAAAAAAAu&#10;AgAAZHJzL2Uyb0RvYy54bWxQSwECLQAUAAYACAAAACEARAv7iuIAAAANAQAADwAAAAAAAAAAAAAA&#10;AACIBAAAZHJzL2Rvd25yZXYueG1sUEsFBgAAAAAEAAQA8wAAAJcFAAAAAA==&#10;" o:allowincell="f" fillcolor="#d3dfee" stroked="f" strokecolor="#e36c0a" strokeweight="1pt">
                <v:shadow type="perspective" color="#31849b" origin=",.5" offset="0,-123pt" matrix=",,,-1"/>
                <v:textbox inset="21.6pt,21.6pt,14.4pt,7.2pt">
                  <w:txbxContent>
                    <w:p w14:paraId="7F2517FC" w14:textId="77777777" w:rsidR="00E67747" w:rsidRPr="00B56707" w:rsidRDefault="00E67747" w:rsidP="00F77D46">
                      <w:pPr>
                        <w:ind w:left="0"/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B56707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Actions from Board Meeting</w:t>
                      </w:r>
                    </w:p>
                    <w:p w14:paraId="4D160AD1" w14:textId="77777777" w:rsidR="00E67747" w:rsidRPr="00B56707" w:rsidRDefault="00E67747" w:rsidP="00D06FB0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14:paraId="61A9DFE5" w14:textId="77777777" w:rsidR="00B81F2C" w:rsidRDefault="00B81F2C" w:rsidP="005433C4">
                      <w:pPr>
                        <w:pStyle w:val="ListParagraph"/>
                        <w:ind w:left="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14:paraId="4CFF4A94" w14:textId="77777777" w:rsidR="005433C4" w:rsidRDefault="005433C4" w:rsidP="005433C4">
                      <w:pPr>
                        <w:pStyle w:val="ListParagraph"/>
                        <w:ind w:left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462EAB47" w14:textId="04038B96" w:rsidR="00C90391" w:rsidRDefault="00C65AB7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Apprentices</w:t>
                      </w:r>
                      <w:r w:rsidR="00E03C4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hips </w:t>
                      </w:r>
                      <w:r w:rsidR="000E144B">
                        <w:rPr>
                          <w:rFonts w:ascii="Calibri" w:hAnsi="Calibri"/>
                          <w:sz w:val="18"/>
                          <w:szCs w:val="18"/>
                        </w:rPr>
                        <w:t>–</w:t>
                      </w:r>
                      <w:r w:rsidR="00C8019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0E144B">
                        <w:rPr>
                          <w:rFonts w:ascii="Calibri" w:hAnsi="Calibri"/>
                          <w:sz w:val="18"/>
                          <w:szCs w:val="18"/>
                        </w:rPr>
                        <w:t>C/F</w:t>
                      </w:r>
                    </w:p>
                    <w:p w14:paraId="26DD5BD4" w14:textId="112AF54D" w:rsidR="00ED5AC7" w:rsidRPr="0004634B" w:rsidRDefault="00203B9E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Keyworker accommodation </w:t>
                      </w:r>
                      <w:r w:rsidR="00110E5D">
                        <w:rPr>
                          <w:rFonts w:ascii="Calibri" w:hAnsi="Calibr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D541DD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C/F</w:t>
                      </w:r>
                    </w:p>
                    <w:p w14:paraId="2A86B34D" w14:textId="77777777" w:rsidR="00D541DD" w:rsidRDefault="00F7693A" w:rsidP="00F769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0" w:hanging="426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F7693A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Key communications message from the survey </w:t>
                      </w:r>
                      <w:r w:rsidR="00110E5D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– HG agreed</w:t>
                      </w:r>
                      <w:r w:rsidR="003E58D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6085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still</w:t>
                      </w:r>
                      <w:r w:rsidR="003E58D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needs more looking at.  </w:t>
                      </w:r>
                      <w:r w:rsidR="007C50E4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MF agreed Newsletter </w:t>
                      </w:r>
                      <w:r w:rsidR="00D541DD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needs to be progressed</w:t>
                      </w:r>
                    </w:p>
                    <w:p w14:paraId="17471D90" w14:textId="1891C030" w:rsidR="00F7693A" w:rsidRPr="00F7693A" w:rsidRDefault="007C50E4" w:rsidP="00D541DD">
                      <w:pPr>
                        <w:pStyle w:val="ListParagraph"/>
                        <w:ind w:left="0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0805C89" w14:textId="456B2F98" w:rsidR="00A22B18" w:rsidRDefault="00A22B18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MICT Website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review</w:t>
                      </w:r>
                      <w:r w:rsidR="004E7BF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–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RH</w:t>
                      </w:r>
                      <w:r w:rsidR="00E4790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FC11C7">
                        <w:rPr>
                          <w:rFonts w:ascii="Calibri" w:hAnsi="Calibri"/>
                          <w:sz w:val="18"/>
                          <w:szCs w:val="18"/>
                        </w:rPr>
                        <w:t>in progress.</w:t>
                      </w:r>
                    </w:p>
                    <w:p w14:paraId="3451B51A" w14:textId="58F84622" w:rsidR="001B1DA7" w:rsidRDefault="001B1DA7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Arrange meeting to discuss </w:t>
                      </w:r>
                      <w:r w:rsidR="008E33E5">
                        <w:rPr>
                          <w:rFonts w:ascii="Calibri" w:hAnsi="Calibri"/>
                          <w:sz w:val="18"/>
                          <w:szCs w:val="18"/>
                        </w:rPr>
                        <w:t>feasibility for care home (MF)</w:t>
                      </w:r>
                      <w:r w:rsidR="009C4D8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C/F</w:t>
                      </w:r>
                    </w:p>
                    <w:p w14:paraId="47A75A1F" w14:textId="0B0A9C37" w:rsidR="004E44B7" w:rsidRDefault="004E44B7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MF to circulate JS email to board</w:t>
                      </w:r>
                    </w:p>
                    <w:p w14:paraId="311798F6" w14:textId="14EE8A16" w:rsidR="00F97902" w:rsidRDefault="00F97902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Full Cashflow document to be circulated with board paper each month – MF/MG/PV</w:t>
                      </w:r>
                    </w:p>
                    <w:p w14:paraId="7C168531" w14:textId="76DD7958" w:rsidR="008E33E5" w:rsidRDefault="00094B94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Draft Risk Register – EF </w:t>
                      </w:r>
                      <w:r w:rsidR="00893147">
                        <w:rPr>
                          <w:rFonts w:ascii="Calibri" w:hAnsi="Calibri"/>
                          <w:sz w:val="18"/>
                          <w:szCs w:val="18"/>
                        </w:rPr>
                        <w:t>RM.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FF47D6" w:rsidRPr="00971378">
        <w:rPr>
          <w:rFonts w:ascii="Calibri" w:hAnsi="Calibri"/>
          <w:b/>
          <w:sz w:val="22"/>
          <w:szCs w:val="18"/>
        </w:rPr>
        <w:t>Mull and Iona Community Trust</w:t>
      </w:r>
    </w:p>
    <w:p w14:paraId="017BFE3F" w14:textId="69D91D8A" w:rsidR="004726C6" w:rsidRPr="00BF6D1A" w:rsidRDefault="007013BB" w:rsidP="00BF6D1A">
      <w:pPr>
        <w:pStyle w:val="Heading1"/>
        <w:jc w:val="center"/>
        <w:rPr>
          <w:rFonts w:ascii="Calibri" w:hAnsi="Calibri"/>
          <w:sz w:val="22"/>
          <w:szCs w:val="18"/>
          <w:vertAlign w:val="superscript"/>
        </w:rPr>
      </w:pPr>
      <w:r w:rsidRPr="00971378">
        <w:rPr>
          <w:rFonts w:ascii="Calibri" w:hAnsi="Calibri"/>
          <w:sz w:val="22"/>
          <w:szCs w:val="18"/>
        </w:rPr>
        <w:t xml:space="preserve">Minutes </w:t>
      </w:r>
      <w:r w:rsidR="00E60209" w:rsidRPr="00971378">
        <w:rPr>
          <w:rFonts w:ascii="Calibri" w:hAnsi="Calibri"/>
          <w:sz w:val="22"/>
          <w:szCs w:val="18"/>
        </w:rPr>
        <w:t xml:space="preserve">for the </w:t>
      </w:r>
      <w:r w:rsidR="007D5253">
        <w:rPr>
          <w:rFonts w:ascii="Calibri" w:hAnsi="Calibri"/>
          <w:sz w:val="22"/>
          <w:szCs w:val="18"/>
        </w:rPr>
        <w:t>26</w:t>
      </w:r>
      <w:r w:rsidR="00442B32">
        <w:rPr>
          <w:rFonts w:ascii="Calibri" w:hAnsi="Calibri"/>
          <w:sz w:val="22"/>
          <w:szCs w:val="18"/>
        </w:rPr>
        <w:t>7</w:t>
      </w:r>
      <w:r w:rsidR="00805FB1">
        <w:rPr>
          <w:rFonts w:ascii="Calibri" w:hAnsi="Calibri"/>
          <w:sz w:val="22"/>
          <w:szCs w:val="18"/>
        </w:rPr>
        <w:t>th</w:t>
      </w:r>
      <w:r w:rsidR="00875F18">
        <w:rPr>
          <w:rFonts w:ascii="Calibri" w:hAnsi="Calibri"/>
          <w:sz w:val="22"/>
          <w:szCs w:val="18"/>
        </w:rPr>
        <w:t xml:space="preserve"> </w:t>
      </w:r>
      <w:r w:rsidR="009E7139" w:rsidRPr="00971378">
        <w:rPr>
          <w:rFonts w:ascii="Calibri" w:hAnsi="Calibri"/>
          <w:sz w:val="22"/>
          <w:szCs w:val="18"/>
        </w:rPr>
        <w:t>Board Meeting</w:t>
      </w:r>
    </w:p>
    <w:p w14:paraId="0CD5790D" w14:textId="7B55D8C0" w:rsidR="00EB07FE" w:rsidRPr="00971378" w:rsidRDefault="00442B32" w:rsidP="005203FC">
      <w:pPr>
        <w:pStyle w:val="Heading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Via Zoom</w:t>
      </w:r>
      <w:r w:rsidR="00355B42">
        <w:rPr>
          <w:rFonts w:ascii="Calibri" w:hAnsi="Calibri"/>
          <w:sz w:val="22"/>
          <w:szCs w:val="18"/>
        </w:rPr>
        <w:t xml:space="preserve"> -</w:t>
      </w:r>
      <w:r w:rsidR="00D14741">
        <w:rPr>
          <w:rFonts w:ascii="Calibri" w:hAnsi="Calibri"/>
          <w:sz w:val="22"/>
          <w:szCs w:val="18"/>
        </w:rPr>
        <w:t xml:space="preserve"> </w:t>
      </w:r>
      <w:r w:rsidR="00F6621A">
        <w:rPr>
          <w:rFonts w:ascii="Calibri" w:hAnsi="Calibri"/>
          <w:sz w:val="22"/>
          <w:szCs w:val="18"/>
        </w:rPr>
        <w:t xml:space="preserve">Monday </w:t>
      </w:r>
      <w:r>
        <w:rPr>
          <w:rFonts w:ascii="Calibri" w:hAnsi="Calibri"/>
          <w:sz w:val="22"/>
          <w:szCs w:val="18"/>
        </w:rPr>
        <w:t>11</w:t>
      </w:r>
      <w:r w:rsidRPr="00442B32">
        <w:rPr>
          <w:rFonts w:ascii="Calibri" w:hAnsi="Calibri"/>
          <w:sz w:val="22"/>
          <w:szCs w:val="18"/>
          <w:vertAlign w:val="superscript"/>
        </w:rPr>
        <w:t>th</w:t>
      </w:r>
      <w:r>
        <w:rPr>
          <w:rFonts w:ascii="Calibri" w:hAnsi="Calibri"/>
          <w:sz w:val="22"/>
          <w:szCs w:val="18"/>
        </w:rPr>
        <w:t xml:space="preserve"> May 2020</w:t>
      </w:r>
    </w:p>
    <w:p w14:paraId="7491AA1B" w14:textId="052B1331" w:rsidR="00FF47D6" w:rsidRPr="003E0360" w:rsidRDefault="00C63C6E" w:rsidP="000B4EFA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9C51B1D" wp14:editId="7F128952">
                <wp:simplePos x="0" y="0"/>
                <wp:positionH relativeFrom="column">
                  <wp:posOffset>-292100</wp:posOffset>
                </wp:positionH>
                <wp:positionV relativeFrom="paragraph">
                  <wp:posOffset>118744</wp:posOffset>
                </wp:positionV>
                <wp:extent cx="572325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687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3pt;margin-top:9.35pt;width:450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/NzgEAAH0DAAAOAAAAZHJzL2Uyb0RvYy54bWysU02PEzEMvSPxH6Lc6Uy76i6MOl2hWZbL&#10;ApV2+QFukpmJSOIoSTvtv8dJP2DhhrhETuz3bD87q/uDNWyvQtToWj6f1ZwpJ1BqN7T8+8vju/ec&#10;xQROgkGnWn5Ukd+v375ZTb5RCxzRSBUYkbjYTL7lY0q+qaooRmUhztArR84eg4VE1zBUMsBE7NZU&#10;i7q+rSYM0gcUKkZ6fTg5+brw970S6VvfR5WYaTnVlsoZyrnNZ7VeQTME8KMW5zLgH6qwoB0lvVI9&#10;QAK2C/ovKqtFwIh9mgm0Ffa9Fqr0QN3M6z+6eR7Bq9ILiRP9Vab4/2jF1/0mMC1bfsOZA0sj+rhL&#10;WDKz2yzP5GNDUZ3bhNygOLhn/4TiR2QOuxHcoErwy9ETdp4R1StIvkRPSbbTF5QUA8RftDr0wWZK&#10;UoEdykiO15GoQ2KCHpd3i5vFcsmZuPgqaC5AH2L6rNCybLQ8pgB6GFOHztHgMcxLGtg/xZTLguYC&#10;yFkdPmpjyvyNYxPV/qFe1gUR0WiZvTkuhmHbmcD2kFeovqu7sjXE9ios4M7JwjYqkJ/OdgJtTjbF&#10;G3fWJstxEnaL8rgJF81oxqXM8z7mJfr9XtC/fs36JwAAAP//AwBQSwMEFAAGAAgAAAAhAD84F3nf&#10;AAAACQEAAA8AAABkcnMvZG93bnJldi54bWxMj81OwzAQhO9IvIO1SNxah5+UKMSpEFKRECcKQuXm&#10;xksSJV6b2EkDT89WHOC4M6PZb4r1bHsx4RBaRwoulgkIpMqZlmoFry+bRQYiRE1G945QwRcGWJen&#10;J4XOjTvQM07bWAsuoZBrBU2MPpcyVA1aHZbOI7H34QarI59DLc2gD1xue3mZJCtpdUv8odEe7xus&#10;uu1oFUzv3lZyl+5G322eOvp++4yPD0qdn813tyAizvEvDEd8RoeSmfZuJBNEr2BxveItkY3sBgQH&#10;sjS9ArH/FWRZyP8Lyh8AAAD//wMAUEsBAi0AFAAGAAgAAAAhALaDOJL+AAAA4QEAABMAAAAAAAAA&#10;AAAAAAAAAAAAAFtDb250ZW50X1R5cGVzXS54bWxQSwECLQAUAAYACAAAACEAOP0h/9YAAACUAQAA&#10;CwAAAAAAAAAAAAAAAAAvAQAAX3JlbHMvLnJlbHNQSwECLQAUAAYACAAAACEAdYVPzc4BAAB9AwAA&#10;DgAAAAAAAAAAAAAAAAAuAgAAZHJzL2Uyb0RvYy54bWxQSwECLQAUAAYACAAAACEAPzgXed8AAAAJ&#10;AQAADwAAAAAAAAAAAAAAAAAoBAAAZHJzL2Rvd25yZXYueG1sUEsFBgAAAAAEAAQA8wAAADQFAAAA&#10;AA==&#10;" strokecolor="#0070c0" strokeweight="1.5pt"/>
            </w:pict>
          </mc:Fallback>
        </mc:AlternateContent>
      </w:r>
      <w:r w:rsidR="00760E9F" w:rsidRPr="00971378">
        <w:rPr>
          <w:rFonts w:ascii="Calibri" w:hAnsi="Calibri"/>
          <w:sz w:val="10"/>
          <w:szCs w:val="10"/>
        </w:rPr>
        <w:t xml:space="preserve">         </w:t>
      </w:r>
    </w:p>
    <w:p w14:paraId="1337D6F8" w14:textId="431CD7E1" w:rsidR="000038BB" w:rsidRPr="00AF6B48" w:rsidRDefault="00AF6B48" w:rsidP="00AF6B48">
      <w:pPr>
        <w:jc w:val="center"/>
        <w:rPr>
          <w:rFonts w:ascii="Calibri" w:hAnsi="Calibri"/>
          <w:i/>
          <w:sz w:val="18"/>
          <w:szCs w:val="18"/>
        </w:rPr>
      </w:pPr>
      <w:r w:rsidRPr="00AF6B48">
        <w:rPr>
          <w:rFonts w:ascii="Calibri" w:hAnsi="Calibri"/>
          <w:i/>
          <w:sz w:val="18"/>
          <w:szCs w:val="18"/>
        </w:rPr>
        <w:t>Meeting s</w:t>
      </w:r>
      <w:r w:rsidR="00BE696C" w:rsidRPr="00AF6B48">
        <w:rPr>
          <w:rFonts w:ascii="Calibri" w:hAnsi="Calibri"/>
          <w:i/>
          <w:sz w:val="18"/>
          <w:szCs w:val="18"/>
        </w:rPr>
        <w:t xml:space="preserve">tarted </w:t>
      </w:r>
      <w:r w:rsidR="0093103D" w:rsidRPr="00AF6B48">
        <w:rPr>
          <w:rFonts w:ascii="Calibri" w:hAnsi="Calibri"/>
          <w:i/>
          <w:sz w:val="18"/>
          <w:szCs w:val="18"/>
        </w:rPr>
        <w:t xml:space="preserve">at </w:t>
      </w:r>
      <w:r w:rsidR="00E63C46">
        <w:rPr>
          <w:rFonts w:ascii="Calibri" w:hAnsi="Calibri"/>
          <w:i/>
          <w:sz w:val="18"/>
          <w:szCs w:val="18"/>
        </w:rPr>
        <w:t>7.30 pm</w:t>
      </w:r>
    </w:p>
    <w:p w14:paraId="2F38A8BA" w14:textId="08C42304" w:rsidR="00F6621A" w:rsidRDefault="00F6621A" w:rsidP="00442B32">
      <w:pPr>
        <w:ind w:left="0"/>
        <w:rPr>
          <w:rFonts w:ascii="Calibri" w:hAnsi="Calibri"/>
          <w:sz w:val="18"/>
          <w:szCs w:val="18"/>
        </w:rPr>
      </w:pPr>
    </w:p>
    <w:p w14:paraId="1AE16A82" w14:textId="29831ED2" w:rsidR="00442B32" w:rsidRDefault="00E63C46" w:rsidP="00442B3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By Zoom:</w:t>
      </w:r>
      <w:r>
        <w:rPr>
          <w:rFonts w:ascii="Calibri" w:hAnsi="Calibri"/>
          <w:sz w:val="18"/>
          <w:szCs w:val="18"/>
        </w:rPr>
        <w:t xml:space="preserve"> </w:t>
      </w:r>
      <w:r w:rsidR="00FD2989">
        <w:rPr>
          <w:rFonts w:ascii="Calibri" w:hAnsi="Calibri"/>
          <w:sz w:val="18"/>
          <w:szCs w:val="18"/>
        </w:rPr>
        <w:t xml:space="preserve"> </w:t>
      </w:r>
      <w:r w:rsidR="00442B32" w:rsidRPr="00757A43">
        <w:rPr>
          <w:rFonts w:ascii="Calibri" w:hAnsi="Calibri"/>
          <w:sz w:val="18"/>
          <w:szCs w:val="18"/>
        </w:rPr>
        <w:t>Sandy Brunton (SB),</w:t>
      </w:r>
      <w:r w:rsidR="00442B32">
        <w:rPr>
          <w:rFonts w:ascii="Calibri" w:hAnsi="Calibri"/>
          <w:b/>
          <w:sz w:val="18"/>
          <w:szCs w:val="18"/>
        </w:rPr>
        <w:t xml:space="preserve"> </w:t>
      </w:r>
      <w:r w:rsidR="00442B32">
        <w:rPr>
          <w:rFonts w:ascii="Calibri" w:hAnsi="Calibri"/>
          <w:sz w:val="18"/>
          <w:szCs w:val="18"/>
        </w:rPr>
        <w:t xml:space="preserve">Ian Jones (IJ), Rob MacManaway (RM) Sue Hawkes (SH), Barry Whenman (BW), Derek Crook (DC), Hayley Gray (HG), Heather Waller (HW), </w:t>
      </w:r>
    </w:p>
    <w:p w14:paraId="2BADB50C" w14:textId="3CF516B8" w:rsidR="002C0511" w:rsidRDefault="00E63C46" w:rsidP="009415D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Elizabeth </w:t>
      </w:r>
      <w:r w:rsidR="0083184D">
        <w:rPr>
          <w:rFonts w:ascii="Calibri" w:hAnsi="Calibri"/>
          <w:sz w:val="18"/>
          <w:szCs w:val="18"/>
        </w:rPr>
        <w:t>Ferguson</w:t>
      </w:r>
      <w:r>
        <w:rPr>
          <w:rFonts w:ascii="Calibri" w:hAnsi="Calibri"/>
          <w:sz w:val="18"/>
          <w:szCs w:val="18"/>
        </w:rPr>
        <w:t xml:space="preserve"> (EF)</w:t>
      </w:r>
      <w:r w:rsidR="00FD4AF9">
        <w:rPr>
          <w:rFonts w:ascii="Calibri" w:hAnsi="Calibri"/>
          <w:sz w:val="18"/>
          <w:szCs w:val="18"/>
        </w:rPr>
        <w:t xml:space="preserve">, Pamela </w:t>
      </w:r>
      <w:r w:rsidR="0083184D">
        <w:rPr>
          <w:rFonts w:ascii="Calibri" w:hAnsi="Calibri"/>
          <w:sz w:val="18"/>
          <w:szCs w:val="18"/>
        </w:rPr>
        <w:t>Venters</w:t>
      </w:r>
      <w:r w:rsidR="00FD4AF9">
        <w:rPr>
          <w:rFonts w:ascii="Calibri" w:hAnsi="Calibri"/>
          <w:sz w:val="18"/>
          <w:szCs w:val="18"/>
        </w:rPr>
        <w:t xml:space="preserve"> (PV)</w:t>
      </w:r>
      <w:r w:rsidR="003D21BF">
        <w:rPr>
          <w:rFonts w:ascii="Calibri" w:hAnsi="Calibri"/>
          <w:sz w:val="18"/>
          <w:szCs w:val="18"/>
        </w:rPr>
        <w:t xml:space="preserve">, </w:t>
      </w:r>
    </w:p>
    <w:p w14:paraId="378A0FA2" w14:textId="468692DE" w:rsidR="00D0191F" w:rsidRDefault="00D0191F" w:rsidP="009415D2">
      <w:pPr>
        <w:rPr>
          <w:rFonts w:ascii="Calibri" w:hAnsi="Calibri"/>
          <w:sz w:val="18"/>
          <w:szCs w:val="18"/>
        </w:rPr>
      </w:pPr>
    </w:p>
    <w:p w14:paraId="33BD2065" w14:textId="6BF441D8" w:rsidR="00D0191F" w:rsidRPr="00BB757C" w:rsidRDefault="00D0191F" w:rsidP="009415D2">
      <w:pPr>
        <w:rPr>
          <w:rFonts w:ascii="Calibri" w:hAnsi="Calibri"/>
          <w:sz w:val="18"/>
          <w:szCs w:val="18"/>
        </w:rPr>
      </w:pPr>
      <w:r w:rsidRPr="00D0191F">
        <w:rPr>
          <w:rFonts w:ascii="Calibri" w:hAnsi="Calibri"/>
          <w:b/>
          <w:bCs/>
          <w:sz w:val="18"/>
          <w:szCs w:val="18"/>
        </w:rPr>
        <w:t>Apologies</w:t>
      </w:r>
      <w:r w:rsidRPr="00BB757C">
        <w:rPr>
          <w:rFonts w:ascii="Calibri" w:hAnsi="Calibri"/>
          <w:sz w:val="18"/>
          <w:szCs w:val="18"/>
        </w:rPr>
        <w:t>:</w:t>
      </w:r>
      <w:r w:rsidR="00BB757C" w:rsidRPr="00BB757C">
        <w:rPr>
          <w:rFonts w:ascii="Calibri" w:hAnsi="Calibri"/>
          <w:sz w:val="18"/>
          <w:szCs w:val="18"/>
        </w:rPr>
        <w:t xml:space="preserve"> </w:t>
      </w:r>
      <w:r w:rsidR="0001328C">
        <w:rPr>
          <w:rFonts w:ascii="Calibri" w:hAnsi="Calibri"/>
          <w:sz w:val="18"/>
          <w:szCs w:val="18"/>
        </w:rPr>
        <w:t xml:space="preserve"> Caroline</w:t>
      </w:r>
      <w:r w:rsidR="0075709A">
        <w:rPr>
          <w:rFonts w:ascii="Calibri" w:hAnsi="Calibri"/>
          <w:sz w:val="18"/>
          <w:szCs w:val="18"/>
        </w:rPr>
        <w:t xml:space="preserve"> (CW)</w:t>
      </w:r>
      <w:r w:rsidR="005D567D">
        <w:rPr>
          <w:rFonts w:ascii="Calibri" w:hAnsi="Calibri"/>
          <w:sz w:val="18"/>
          <w:szCs w:val="18"/>
        </w:rPr>
        <w:t xml:space="preserve"> </w:t>
      </w:r>
      <w:r w:rsidR="00916C7C">
        <w:rPr>
          <w:rFonts w:ascii="Calibri" w:hAnsi="Calibri"/>
          <w:sz w:val="18"/>
          <w:szCs w:val="18"/>
        </w:rPr>
        <w:t>(</w:t>
      </w:r>
      <w:r w:rsidR="00A56B93">
        <w:rPr>
          <w:rFonts w:ascii="Calibri" w:hAnsi="Calibri"/>
          <w:sz w:val="18"/>
          <w:szCs w:val="18"/>
        </w:rPr>
        <w:t xml:space="preserve">SB </w:t>
      </w:r>
      <w:r w:rsidR="00FE0E6D">
        <w:rPr>
          <w:rFonts w:ascii="Calibri" w:hAnsi="Calibri"/>
          <w:sz w:val="18"/>
          <w:szCs w:val="18"/>
        </w:rPr>
        <w:t>noted</w:t>
      </w:r>
      <w:r w:rsidR="00A56B93">
        <w:rPr>
          <w:rFonts w:ascii="Calibri" w:hAnsi="Calibri"/>
          <w:sz w:val="18"/>
          <w:szCs w:val="18"/>
        </w:rPr>
        <w:t xml:space="preserve"> that CW has decided to step a sideways step from the board</w:t>
      </w:r>
      <w:r w:rsidR="00DA0394">
        <w:rPr>
          <w:rFonts w:ascii="Calibri" w:hAnsi="Calibri"/>
          <w:sz w:val="18"/>
          <w:szCs w:val="18"/>
        </w:rPr>
        <w:t xml:space="preserve">.  </w:t>
      </w:r>
      <w:r w:rsidR="009E3574">
        <w:rPr>
          <w:rFonts w:ascii="Calibri" w:hAnsi="Calibri"/>
          <w:sz w:val="18"/>
          <w:szCs w:val="18"/>
        </w:rPr>
        <w:t>She</w:t>
      </w:r>
      <w:r w:rsidR="002C2AED">
        <w:rPr>
          <w:rFonts w:ascii="Calibri" w:hAnsi="Calibri"/>
          <w:sz w:val="18"/>
          <w:szCs w:val="18"/>
        </w:rPr>
        <w:t xml:space="preserve"> will</w:t>
      </w:r>
      <w:r w:rsidR="00DA0394">
        <w:rPr>
          <w:rFonts w:ascii="Calibri" w:hAnsi="Calibri"/>
          <w:sz w:val="18"/>
          <w:szCs w:val="18"/>
        </w:rPr>
        <w:t xml:space="preserve"> still </w:t>
      </w:r>
      <w:r w:rsidR="002C2AED">
        <w:rPr>
          <w:rFonts w:ascii="Calibri" w:hAnsi="Calibri"/>
          <w:sz w:val="18"/>
          <w:szCs w:val="18"/>
        </w:rPr>
        <w:t xml:space="preserve">be </w:t>
      </w:r>
      <w:r w:rsidR="00DA0394">
        <w:rPr>
          <w:rFonts w:ascii="Calibri" w:hAnsi="Calibri"/>
          <w:sz w:val="18"/>
          <w:szCs w:val="18"/>
        </w:rPr>
        <w:t xml:space="preserve">co-ordinating o Ulva Ferry </w:t>
      </w:r>
      <w:r w:rsidR="002C2AED">
        <w:rPr>
          <w:rFonts w:ascii="Calibri" w:hAnsi="Calibri"/>
          <w:sz w:val="18"/>
          <w:szCs w:val="18"/>
        </w:rPr>
        <w:t>Community T</w:t>
      </w:r>
      <w:r w:rsidR="00DA0394">
        <w:rPr>
          <w:rFonts w:ascii="Calibri" w:hAnsi="Calibri"/>
          <w:sz w:val="18"/>
          <w:szCs w:val="18"/>
        </w:rPr>
        <w:t>ransport</w:t>
      </w:r>
      <w:r w:rsidR="00916C7C">
        <w:rPr>
          <w:rFonts w:ascii="Calibri" w:hAnsi="Calibri"/>
          <w:sz w:val="18"/>
          <w:szCs w:val="18"/>
        </w:rPr>
        <w:t>)</w:t>
      </w:r>
    </w:p>
    <w:p w14:paraId="42076028" w14:textId="77777777" w:rsidR="00947A57" w:rsidRPr="00BB757C" w:rsidRDefault="00947A57" w:rsidP="00E50630">
      <w:pPr>
        <w:ind w:left="0"/>
        <w:rPr>
          <w:rFonts w:ascii="Calibri" w:hAnsi="Calibri"/>
          <w:sz w:val="18"/>
          <w:szCs w:val="18"/>
        </w:rPr>
      </w:pPr>
    </w:p>
    <w:p w14:paraId="1C447EC7" w14:textId="24D71C70" w:rsidR="00257052" w:rsidRDefault="00FF47D6" w:rsidP="00257052">
      <w:pPr>
        <w:rPr>
          <w:rFonts w:ascii="Calibri" w:hAnsi="Calibri"/>
          <w:sz w:val="18"/>
          <w:szCs w:val="18"/>
        </w:rPr>
      </w:pPr>
      <w:r w:rsidRPr="00130FFF">
        <w:rPr>
          <w:rFonts w:ascii="Calibri" w:hAnsi="Calibri"/>
          <w:b/>
          <w:sz w:val="18"/>
          <w:szCs w:val="18"/>
        </w:rPr>
        <w:t>In Attendance:</w:t>
      </w:r>
      <w:r w:rsidR="00C85C6A" w:rsidRPr="00971378">
        <w:rPr>
          <w:rFonts w:ascii="Calibri" w:hAnsi="Calibri"/>
          <w:b/>
          <w:sz w:val="18"/>
          <w:szCs w:val="18"/>
        </w:rPr>
        <w:t xml:space="preserve"> </w:t>
      </w:r>
      <w:r w:rsidR="0098775C" w:rsidRPr="0098775C">
        <w:rPr>
          <w:rFonts w:ascii="Calibri" w:hAnsi="Calibri"/>
          <w:sz w:val="18"/>
          <w:szCs w:val="18"/>
        </w:rPr>
        <w:t>Moray Finch (MF)</w:t>
      </w:r>
      <w:r w:rsidR="00130FFF">
        <w:rPr>
          <w:rFonts w:ascii="Calibri" w:hAnsi="Calibri"/>
          <w:sz w:val="18"/>
          <w:szCs w:val="18"/>
        </w:rPr>
        <w:t>,</w:t>
      </w:r>
      <w:r w:rsidR="00757A43">
        <w:rPr>
          <w:rFonts w:ascii="Calibri" w:hAnsi="Calibri"/>
          <w:sz w:val="18"/>
          <w:szCs w:val="18"/>
        </w:rPr>
        <w:t xml:space="preserve"> </w:t>
      </w:r>
      <w:r w:rsidR="008B44F0">
        <w:rPr>
          <w:rFonts w:ascii="Calibri" w:hAnsi="Calibri"/>
          <w:sz w:val="18"/>
          <w:szCs w:val="18"/>
        </w:rPr>
        <w:t xml:space="preserve">Mairi Greig (MG), </w:t>
      </w:r>
      <w:r w:rsidR="00DF395B">
        <w:rPr>
          <w:rFonts w:ascii="Calibri" w:hAnsi="Calibri"/>
          <w:sz w:val="18"/>
          <w:szCs w:val="18"/>
        </w:rPr>
        <w:t>Ros Haywood (RH)</w:t>
      </w:r>
      <w:r w:rsidR="00916DB7">
        <w:rPr>
          <w:rFonts w:ascii="Calibri" w:hAnsi="Calibri"/>
          <w:sz w:val="18"/>
          <w:szCs w:val="18"/>
        </w:rPr>
        <w:t>, Jenny Simpson (JS) (for first 40 minutes)</w:t>
      </w:r>
    </w:p>
    <w:p w14:paraId="7DD4DBE7" w14:textId="6A052DCB" w:rsidR="00680390" w:rsidRDefault="00680390" w:rsidP="00474AFE">
      <w:pPr>
        <w:ind w:left="0"/>
        <w:rPr>
          <w:rFonts w:ascii="Calibri" w:hAnsi="Calibri"/>
          <w:b/>
          <w:i/>
          <w:sz w:val="18"/>
          <w:szCs w:val="18"/>
        </w:rPr>
      </w:pPr>
    </w:p>
    <w:p w14:paraId="0BCF963C" w14:textId="429E0429" w:rsidR="00680390" w:rsidRPr="00E47C74" w:rsidRDefault="00680390" w:rsidP="00680390">
      <w:pPr>
        <w:rPr>
          <w:rFonts w:ascii="Calibri" w:hAnsi="Calibri"/>
          <w:sz w:val="18"/>
          <w:szCs w:val="18"/>
        </w:rPr>
      </w:pPr>
      <w:r w:rsidRPr="00680390">
        <w:rPr>
          <w:rFonts w:ascii="Calibri" w:hAnsi="Calibri"/>
          <w:b/>
          <w:bCs/>
          <w:sz w:val="18"/>
          <w:szCs w:val="18"/>
        </w:rPr>
        <w:t>Notes from directors not present:</w:t>
      </w:r>
      <w:r w:rsidR="00DB5F07">
        <w:rPr>
          <w:rFonts w:ascii="Calibri" w:hAnsi="Calibri"/>
          <w:b/>
          <w:bCs/>
          <w:sz w:val="18"/>
          <w:szCs w:val="18"/>
        </w:rPr>
        <w:t xml:space="preserve"> </w:t>
      </w:r>
      <w:r w:rsidR="00E47C74">
        <w:rPr>
          <w:rFonts w:ascii="Calibri" w:hAnsi="Calibri"/>
          <w:sz w:val="18"/>
          <w:szCs w:val="18"/>
        </w:rPr>
        <w:t xml:space="preserve">  </w:t>
      </w:r>
      <w:r w:rsidR="00A630D1">
        <w:rPr>
          <w:rFonts w:ascii="Calibri" w:hAnsi="Calibri"/>
          <w:sz w:val="18"/>
          <w:szCs w:val="18"/>
        </w:rPr>
        <w:t>None</w:t>
      </w:r>
    </w:p>
    <w:p w14:paraId="63BAAEC5" w14:textId="77777777" w:rsidR="00680390" w:rsidRPr="000038BB" w:rsidRDefault="00680390" w:rsidP="0071646A">
      <w:pPr>
        <w:ind w:left="0"/>
        <w:rPr>
          <w:rFonts w:ascii="Calibri" w:hAnsi="Calibri"/>
          <w:b/>
          <w:i/>
          <w:sz w:val="18"/>
          <w:szCs w:val="18"/>
        </w:rPr>
      </w:pPr>
    </w:p>
    <w:p w14:paraId="25F5A48A" w14:textId="2F6C5AE1" w:rsidR="001C04EE" w:rsidRPr="00045C08" w:rsidRDefault="00C63C6E" w:rsidP="00045C08">
      <w:pPr>
        <w:ind w:left="360"/>
        <w:rPr>
          <w:rFonts w:ascii="Calibri" w:hAnsi="Calibri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59ADFFCD" wp14:editId="2D1C3D67">
                <wp:simplePos x="0" y="0"/>
                <wp:positionH relativeFrom="column">
                  <wp:posOffset>-292100</wp:posOffset>
                </wp:positionH>
                <wp:positionV relativeFrom="paragraph">
                  <wp:posOffset>48894</wp:posOffset>
                </wp:positionV>
                <wp:extent cx="572325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87B6" id="AutoShape 7" o:spid="_x0000_s1026" type="#_x0000_t32" style="position:absolute;margin-left:-23pt;margin-top:3.85pt;width:450.65pt;height:0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ikzQEAAH0DAAAOAAAAZHJzL2Uyb0RvYy54bWysU02P0zAQvSPxHyzfadKgUoiarlCW5bJA&#10;pV1+wNR2EgvHY9luk/57xu4HLNwQF2vsmfdm5s14czePhh2VDxptw5eLkjNlBUpt+4Z/f354856z&#10;EMFKMGhVw08q8Lvt61ebydWqwgGNVJ4RiQ315Bo+xOjqoghiUCOEBTplydmhHyHS1feF9DAR+2iK&#10;qizfFRN66TwKFQK93p+dfJv5u06J+K3rgorMNJxqi/n0+dyns9huoO49uEGLSxnwD1WMoC0lvVHd&#10;QwR28PovqlELjwG7uBA4Fth1WqjcA3WzLP/o5mkAp3IvJE5wN5nC/6MVX487z7RseMWZhZFG9PEQ&#10;MWdm6yTP5EJNUa3d+dSgmO2Te0TxIzCL7QC2Vzn4+eQIu0yI4gUkXYKjJPvpC0qKAeLPWs2dHxMl&#10;qcDmPJLTbSRqjkzQ42pdva1WK87E1VdAfQU6H+JnhSNLRsND9KD7IbZoLQ0e/TKngeNjiKksqK+A&#10;lNXigzYmz99YNlHtH8pVmREBjZbJm+KC7/et8ewIaYXKddnmrSG2F2EeD1ZmtkGB/HSxI2hztine&#10;2Is2SY6zsHuUp52/akYzzmVe9jEt0e/3jP71a7Y/AQAA//8DAFBLAwQUAAYACAAAACEA1AwLyd4A&#10;AAAHAQAADwAAAGRycy9kb3ducmV2LnhtbEyPzU7DMBCE70i8g7VI3FqHn7RVmk2FkIqEOFEQam9u&#10;vCRR4rWJnTTw9BgucBzNaOabfDOZTozU+8YywtU8AUFcWt1whfD6sp2tQPigWKvOMiF8kodNcX6W&#10;q0zbEz/TuAuViCXsM4VQh+AyKX1Zk1F+bh1x9N5tb1SIsq+k7tUplptOXifJQhrVcFyolaP7msp2&#10;NxiE8eBMKffpfnDt9qnlr7eP8PiAeHkx3a1BBJrCXxh+8CM6FJHpaAfWXnQIs9tF/BIQlksQ0V+l&#10;6Q2I46+WRS7/8xffAAAA//8DAFBLAQItABQABgAIAAAAIQC2gziS/gAAAOEBAAATAAAAAAAAAAAA&#10;AAAAAAAAAABbQ29udGVudF9UeXBlc10ueG1sUEsBAi0AFAAGAAgAAAAhADj9If/WAAAAlAEAAAsA&#10;AAAAAAAAAAAAAAAALwEAAF9yZWxzLy5yZWxzUEsBAi0AFAAGAAgAAAAhAC4rqKTNAQAAfQMAAA4A&#10;AAAAAAAAAAAAAAAALgIAAGRycy9lMm9Eb2MueG1sUEsBAi0AFAAGAAgAAAAhANQMC8neAAAABwEA&#10;AA8AAAAAAAAAAAAAAAAAJwQAAGRycy9kb3ducmV2LnhtbFBLBQYAAAAABAAEAPMAAAAyBQAAAAA=&#10;" strokecolor="#0070c0" strokeweight="1.5pt"/>
            </w:pict>
          </mc:Fallback>
        </mc:AlternateContent>
      </w:r>
    </w:p>
    <w:p w14:paraId="5BB5FFA6" w14:textId="1EFB1CE7" w:rsidR="00C85C6A" w:rsidRDefault="00C85C6A" w:rsidP="009415D2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1251E0">
        <w:rPr>
          <w:rFonts w:ascii="Calibri" w:hAnsi="Calibri"/>
          <w:b/>
          <w:sz w:val="18"/>
          <w:szCs w:val="18"/>
          <w:u w:val="single"/>
        </w:rPr>
        <w:t>Welcome, Apologies and AOB</w:t>
      </w:r>
    </w:p>
    <w:p w14:paraId="0B2CD599" w14:textId="77777777" w:rsidR="00C427C6" w:rsidRPr="001251E0" w:rsidRDefault="00C427C6" w:rsidP="00AE4BD7">
      <w:pPr>
        <w:ind w:left="0"/>
        <w:rPr>
          <w:rFonts w:ascii="Calibri" w:hAnsi="Calibri"/>
          <w:b/>
          <w:sz w:val="18"/>
          <w:szCs w:val="18"/>
          <w:u w:val="single"/>
        </w:rPr>
      </w:pPr>
    </w:p>
    <w:p w14:paraId="75424B73" w14:textId="73D82AF9" w:rsidR="004A354A" w:rsidRPr="00737B65" w:rsidRDefault="00BE0B83" w:rsidP="00B86410">
      <w:pPr>
        <w:ind w:left="284"/>
        <w:rPr>
          <w:rFonts w:ascii="Calibri" w:hAnsi="Calibri"/>
          <w:b/>
          <w:sz w:val="18"/>
          <w:szCs w:val="18"/>
        </w:rPr>
      </w:pPr>
      <w:r w:rsidRPr="00737B65">
        <w:rPr>
          <w:rFonts w:ascii="Calibri" w:hAnsi="Calibri"/>
          <w:sz w:val="18"/>
          <w:szCs w:val="18"/>
        </w:rPr>
        <w:t>SB</w:t>
      </w:r>
      <w:r w:rsidR="008D6E3B" w:rsidRPr="00737B65">
        <w:rPr>
          <w:rFonts w:ascii="Calibri" w:hAnsi="Calibri"/>
          <w:sz w:val="18"/>
          <w:szCs w:val="18"/>
        </w:rPr>
        <w:t xml:space="preserve"> </w:t>
      </w:r>
      <w:r w:rsidR="00EB67FB" w:rsidRPr="00737B65">
        <w:rPr>
          <w:rFonts w:ascii="Calibri" w:hAnsi="Calibri"/>
          <w:sz w:val="18"/>
          <w:szCs w:val="18"/>
        </w:rPr>
        <w:t xml:space="preserve">welcomed everyone to the </w:t>
      </w:r>
      <w:r w:rsidR="005C11CB" w:rsidRPr="00737B65">
        <w:rPr>
          <w:rFonts w:ascii="Calibri" w:hAnsi="Calibri"/>
          <w:sz w:val="18"/>
          <w:szCs w:val="18"/>
        </w:rPr>
        <w:t>meeting</w:t>
      </w:r>
      <w:r w:rsidR="00DF16BB" w:rsidRPr="00737B65">
        <w:rPr>
          <w:rFonts w:ascii="Calibri" w:hAnsi="Calibri"/>
          <w:sz w:val="18"/>
          <w:szCs w:val="18"/>
        </w:rPr>
        <w:t xml:space="preserve">, </w:t>
      </w:r>
      <w:r w:rsidR="00816853" w:rsidRPr="00737B65">
        <w:rPr>
          <w:rFonts w:ascii="Calibri" w:hAnsi="Calibri"/>
          <w:sz w:val="18"/>
          <w:szCs w:val="18"/>
        </w:rPr>
        <w:t xml:space="preserve">and after introductions went on to explain </w:t>
      </w:r>
      <w:r w:rsidR="00310C67" w:rsidRPr="00737B65">
        <w:rPr>
          <w:rFonts w:ascii="Calibri" w:hAnsi="Calibri"/>
          <w:sz w:val="18"/>
          <w:szCs w:val="18"/>
        </w:rPr>
        <w:t xml:space="preserve">how </w:t>
      </w:r>
      <w:r w:rsidR="002E6541" w:rsidRPr="00737B65">
        <w:rPr>
          <w:rFonts w:ascii="Calibri" w:hAnsi="Calibri"/>
          <w:sz w:val="18"/>
          <w:szCs w:val="18"/>
        </w:rPr>
        <w:t xml:space="preserve">the meeting will proceed.  </w:t>
      </w:r>
      <w:r w:rsidR="006C4947" w:rsidRPr="00737B65">
        <w:rPr>
          <w:rFonts w:ascii="Calibri" w:hAnsi="Calibri"/>
          <w:sz w:val="18"/>
          <w:szCs w:val="18"/>
        </w:rPr>
        <w:t>JS introduced herself as being responsible for auditing</w:t>
      </w:r>
      <w:r w:rsidR="007C555A" w:rsidRPr="00737B65">
        <w:rPr>
          <w:rFonts w:ascii="Calibri" w:hAnsi="Calibri"/>
          <w:sz w:val="18"/>
          <w:szCs w:val="18"/>
        </w:rPr>
        <w:t xml:space="preserve"> the accounts</w:t>
      </w:r>
      <w:r w:rsidR="006C4947" w:rsidRPr="00737B65">
        <w:rPr>
          <w:rFonts w:ascii="Calibri" w:hAnsi="Calibri"/>
          <w:sz w:val="18"/>
          <w:szCs w:val="18"/>
        </w:rPr>
        <w:t>.</w:t>
      </w:r>
      <w:r w:rsidR="00C87E1F" w:rsidRPr="00737B65">
        <w:rPr>
          <w:rFonts w:ascii="Calibri" w:hAnsi="Calibri"/>
          <w:sz w:val="18"/>
          <w:szCs w:val="18"/>
        </w:rPr>
        <w:t xml:space="preserve">  </w:t>
      </w:r>
      <w:r w:rsidR="00623CFA" w:rsidRPr="00737B65">
        <w:rPr>
          <w:rFonts w:ascii="Calibri" w:hAnsi="Calibri"/>
          <w:sz w:val="18"/>
          <w:szCs w:val="18"/>
        </w:rPr>
        <w:t>Moray asked about recording the meeting which was approved.</w:t>
      </w:r>
      <w:r w:rsidR="00913FE0" w:rsidRPr="00737B65">
        <w:rPr>
          <w:rFonts w:ascii="Calibri" w:hAnsi="Calibri"/>
          <w:sz w:val="18"/>
          <w:szCs w:val="18"/>
        </w:rPr>
        <w:t xml:space="preserve">  </w:t>
      </w:r>
      <w:r w:rsidR="00D9741D" w:rsidRPr="00737B65">
        <w:rPr>
          <w:rFonts w:ascii="Calibri" w:hAnsi="Calibri"/>
          <w:sz w:val="18"/>
          <w:szCs w:val="18"/>
        </w:rPr>
        <w:t xml:space="preserve">EF </w:t>
      </w:r>
      <w:r w:rsidR="006663A4" w:rsidRPr="00737B65">
        <w:rPr>
          <w:rFonts w:ascii="Calibri" w:hAnsi="Calibri"/>
          <w:sz w:val="18"/>
          <w:szCs w:val="18"/>
        </w:rPr>
        <w:t>requested that</w:t>
      </w:r>
      <w:r w:rsidR="00D9741D" w:rsidRPr="00737B65">
        <w:rPr>
          <w:rFonts w:ascii="Calibri" w:hAnsi="Calibri"/>
          <w:sz w:val="18"/>
          <w:szCs w:val="18"/>
        </w:rPr>
        <w:t xml:space="preserve"> last week’s </w:t>
      </w:r>
      <w:r w:rsidR="00881F15" w:rsidRPr="00737B65">
        <w:rPr>
          <w:rFonts w:ascii="Calibri" w:hAnsi="Calibri"/>
          <w:sz w:val="18"/>
          <w:szCs w:val="18"/>
        </w:rPr>
        <w:t xml:space="preserve">decisions </w:t>
      </w:r>
      <w:r w:rsidR="00377575" w:rsidRPr="00737B65">
        <w:rPr>
          <w:rFonts w:ascii="Calibri" w:hAnsi="Calibri"/>
          <w:sz w:val="18"/>
          <w:szCs w:val="18"/>
        </w:rPr>
        <w:t xml:space="preserve">and any future decisions </w:t>
      </w:r>
      <w:r w:rsidR="00881F15" w:rsidRPr="00737B65">
        <w:rPr>
          <w:rFonts w:ascii="Calibri" w:hAnsi="Calibri"/>
          <w:sz w:val="18"/>
          <w:szCs w:val="18"/>
        </w:rPr>
        <w:t>could be noted in the minutes.</w:t>
      </w:r>
    </w:p>
    <w:p w14:paraId="571D8625" w14:textId="77777777" w:rsidR="00B86410" w:rsidRPr="00113851" w:rsidRDefault="00B86410" w:rsidP="00B86410">
      <w:pPr>
        <w:ind w:left="284"/>
        <w:rPr>
          <w:rFonts w:ascii="Calibri" w:hAnsi="Calibri"/>
          <w:b/>
          <w:sz w:val="18"/>
          <w:szCs w:val="18"/>
        </w:rPr>
      </w:pPr>
    </w:p>
    <w:p w14:paraId="5061E78E" w14:textId="7304D2F1" w:rsidR="00623CFA" w:rsidRDefault="00536BE9" w:rsidP="0075709A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1251E0">
        <w:rPr>
          <w:rFonts w:ascii="Calibri" w:hAnsi="Calibri"/>
          <w:b/>
          <w:sz w:val="18"/>
          <w:szCs w:val="18"/>
          <w:u w:val="single"/>
        </w:rPr>
        <w:t xml:space="preserve">Approve </w:t>
      </w:r>
      <w:r w:rsidR="00B86410">
        <w:rPr>
          <w:rFonts w:ascii="Calibri" w:hAnsi="Calibri"/>
          <w:b/>
          <w:sz w:val="18"/>
          <w:szCs w:val="18"/>
          <w:u w:val="single"/>
        </w:rPr>
        <w:t>Minutes – Monday 6</w:t>
      </w:r>
      <w:r w:rsidR="00B86410" w:rsidRPr="00B86410">
        <w:rPr>
          <w:rFonts w:ascii="Calibri" w:hAnsi="Calibri"/>
          <w:b/>
          <w:sz w:val="18"/>
          <w:szCs w:val="18"/>
          <w:u w:val="single"/>
          <w:vertAlign w:val="superscript"/>
        </w:rPr>
        <w:t>th</w:t>
      </w:r>
      <w:r w:rsidR="00B86410">
        <w:rPr>
          <w:rFonts w:ascii="Calibri" w:hAnsi="Calibri"/>
          <w:b/>
          <w:sz w:val="18"/>
          <w:szCs w:val="18"/>
          <w:u w:val="single"/>
        </w:rPr>
        <w:t xml:space="preserve"> April 2020</w:t>
      </w:r>
    </w:p>
    <w:p w14:paraId="50985AA7" w14:textId="77777777" w:rsidR="005A0DFF" w:rsidRPr="008F04FD" w:rsidRDefault="005A0DFF" w:rsidP="005A0DFF">
      <w:pPr>
        <w:pStyle w:val="ListParagraph"/>
        <w:ind w:left="360"/>
        <w:rPr>
          <w:rFonts w:ascii="Calibri" w:hAnsi="Calibri"/>
          <w:bCs/>
          <w:sz w:val="18"/>
          <w:szCs w:val="18"/>
        </w:rPr>
      </w:pPr>
      <w:r w:rsidRPr="008F04FD">
        <w:rPr>
          <w:rFonts w:ascii="Calibri" w:hAnsi="Calibri"/>
          <w:bCs/>
          <w:sz w:val="18"/>
          <w:szCs w:val="18"/>
        </w:rPr>
        <w:t>BW proposed and RM seconded.</w:t>
      </w:r>
    </w:p>
    <w:p w14:paraId="0919051F" w14:textId="77777777" w:rsidR="00C427C6" w:rsidRPr="00D43C3B" w:rsidRDefault="00C427C6" w:rsidP="007D7EF8">
      <w:pPr>
        <w:ind w:left="0"/>
        <w:rPr>
          <w:rFonts w:ascii="Calibri" w:hAnsi="Calibri"/>
          <w:b/>
          <w:sz w:val="18"/>
          <w:szCs w:val="18"/>
          <w:u w:val="single"/>
        </w:rPr>
      </w:pPr>
    </w:p>
    <w:p w14:paraId="5B0D271F" w14:textId="29CFF27E" w:rsidR="0068091F" w:rsidRPr="00303DFB" w:rsidRDefault="00E50630" w:rsidP="00303DFB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303DFB">
        <w:rPr>
          <w:rFonts w:ascii="Calibri" w:hAnsi="Calibri"/>
          <w:b/>
          <w:sz w:val="18"/>
          <w:szCs w:val="18"/>
          <w:u w:val="single"/>
        </w:rPr>
        <w:t>Review actions from previous minutes</w:t>
      </w:r>
    </w:p>
    <w:p w14:paraId="43F758B2" w14:textId="7866CA9F" w:rsidR="00C427C6" w:rsidRDefault="00027EC4" w:rsidP="007D7EF8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See Actions opposite.</w:t>
      </w:r>
    </w:p>
    <w:p w14:paraId="1A7829E7" w14:textId="77777777" w:rsidR="00DB2E18" w:rsidRDefault="00DB2E18" w:rsidP="007D7EF8">
      <w:pPr>
        <w:ind w:left="360"/>
        <w:rPr>
          <w:rFonts w:ascii="Calibri" w:hAnsi="Calibri"/>
          <w:bCs/>
          <w:sz w:val="18"/>
          <w:szCs w:val="18"/>
        </w:rPr>
      </w:pPr>
    </w:p>
    <w:p w14:paraId="1A2EAD35" w14:textId="2B412ED3" w:rsidR="00303DFB" w:rsidRDefault="00B86410" w:rsidP="00303DFB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Matters Arising from previous minutes</w:t>
      </w:r>
    </w:p>
    <w:p w14:paraId="3ABDABBA" w14:textId="547D389E" w:rsidR="00893147" w:rsidRDefault="00032BC9" w:rsidP="00032BC9">
      <w:pPr>
        <w:ind w:left="360"/>
        <w:rPr>
          <w:rFonts w:ascii="Calibri" w:hAnsi="Calibri"/>
          <w:bCs/>
          <w:sz w:val="18"/>
          <w:szCs w:val="18"/>
        </w:rPr>
      </w:pPr>
      <w:r w:rsidRPr="00A553C7">
        <w:rPr>
          <w:rFonts w:ascii="Calibri" w:hAnsi="Calibri"/>
          <w:bCs/>
          <w:sz w:val="18"/>
          <w:szCs w:val="18"/>
        </w:rPr>
        <w:t>No other matters arising.</w:t>
      </w:r>
    </w:p>
    <w:p w14:paraId="62F1D9C4" w14:textId="77777777" w:rsidR="003B3E28" w:rsidRPr="00A553C7" w:rsidRDefault="003B3E28" w:rsidP="00032BC9">
      <w:pPr>
        <w:ind w:left="360"/>
        <w:rPr>
          <w:rFonts w:ascii="Calibri" w:hAnsi="Calibri"/>
          <w:bCs/>
          <w:sz w:val="18"/>
          <w:szCs w:val="18"/>
        </w:rPr>
      </w:pPr>
    </w:p>
    <w:p w14:paraId="26AC0922" w14:textId="7B97774C" w:rsidR="00B86410" w:rsidRDefault="00DB2E18" w:rsidP="00303DFB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Sign previous minutes (SB)</w:t>
      </w:r>
    </w:p>
    <w:p w14:paraId="7CC8A15B" w14:textId="77777777" w:rsidR="00A553C7" w:rsidRPr="00303DFB" w:rsidRDefault="00A553C7" w:rsidP="00A553C7">
      <w:pPr>
        <w:ind w:left="792"/>
        <w:rPr>
          <w:rFonts w:ascii="Calibri" w:hAnsi="Calibri"/>
          <w:b/>
          <w:sz w:val="18"/>
          <w:szCs w:val="18"/>
          <w:u w:val="single"/>
        </w:rPr>
      </w:pPr>
    </w:p>
    <w:p w14:paraId="0D439A3A" w14:textId="14E37E0B" w:rsidR="00DF35D0" w:rsidRPr="00704837" w:rsidRDefault="00916393" w:rsidP="00704837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B13D5D">
        <w:rPr>
          <w:rFonts w:ascii="Calibri" w:hAnsi="Calibri"/>
          <w:b/>
          <w:sz w:val="18"/>
          <w:szCs w:val="18"/>
          <w:u w:val="single"/>
        </w:rPr>
        <w:t>Declaration</w:t>
      </w:r>
      <w:r w:rsidR="00B54B71" w:rsidRPr="00B13D5D">
        <w:rPr>
          <w:rFonts w:ascii="Calibri" w:hAnsi="Calibri"/>
          <w:b/>
          <w:sz w:val="18"/>
          <w:szCs w:val="18"/>
          <w:u w:val="single"/>
        </w:rPr>
        <w:t>s</w:t>
      </w:r>
      <w:r w:rsidR="00584285" w:rsidRPr="00B13D5D">
        <w:rPr>
          <w:rFonts w:ascii="Calibri" w:hAnsi="Calibri"/>
          <w:b/>
          <w:sz w:val="18"/>
          <w:szCs w:val="18"/>
          <w:u w:val="single"/>
        </w:rPr>
        <w:t xml:space="preserve"> of Intere</w:t>
      </w:r>
      <w:r w:rsidRPr="00B13D5D">
        <w:rPr>
          <w:rFonts w:ascii="Calibri" w:hAnsi="Calibri"/>
          <w:b/>
          <w:sz w:val="18"/>
          <w:szCs w:val="18"/>
          <w:u w:val="single"/>
        </w:rPr>
        <w:t>st</w:t>
      </w:r>
      <w:r w:rsidR="00A20F93" w:rsidRPr="00B13D5D">
        <w:rPr>
          <w:rFonts w:ascii="Calibri" w:hAnsi="Calibri"/>
          <w:b/>
          <w:sz w:val="18"/>
          <w:szCs w:val="18"/>
          <w:u w:val="single"/>
        </w:rPr>
        <w:t xml:space="preserve"> and Register of </w:t>
      </w:r>
      <w:r w:rsidR="00303DFB">
        <w:rPr>
          <w:rFonts w:ascii="Calibri" w:hAnsi="Calibri"/>
          <w:b/>
          <w:sz w:val="18"/>
          <w:szCs w:val="18"/>
          <w:u w:val="single"/>
        </w:rPr>
        <w:t>Related Parties</w:t>
      </w:r>
    </w:p>
    <w:p w14:paraId="0606C652" w14:textId="77F0B8BB" w:rsidR="00A553C7" w:rsidRDefault="00A553C7" w:rsidP="00A553C7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MF and MG </w:t>
      </w:r>
      <w:r w:rsidR="005829EC">
        <w:rPr>
          <w:rFonts w:ascii="Calibri" w:hAnsi="Calibri"/>
          <w:bCs/>
          <w:sz w:val="18"/>
          <w:szCs w:val="18"/>
        </w:rPr>
        <w:t>noted</w:t>
      </w:r>
      <w:r w:rsidR="009B51CB">
        <w:rPr>
          <w:rFonts w:ascii="Calibri" w:hAnsi="Calibri"/>
          <w:bCs/>
          <w:sz w:val="18"/>
          <w:szCs w:val="18"/>
        </w:rPr>
        <w:t xml:space="preserve"> </w:t>
      </w:r>
      <w:r w:rsidR="00ED5074">
        <w:rPr>
          <w:rFonts w:ascii="Calibri" w:hAnsi="Calibri"/>
          <w:bCs/>
          <w:sz w:val="18"/>
          <w:szCs w:val="18"/>
        </w:rPr>
        <w:t>any changes</w:t>
      </w:r>
      <w:r>
        <w:rPr>
          <w:rFonts w:ascii="Calibri" w:hAnsi="Calibri"/>
          <w:bCs/>
          <w:sz w:val="18"/>
          <w:szCs w:val="18"/>
        </w:rPr>
        <w:t xml:space="preserve"> </w:t>
      </w:r>
      <w:r w:rsidR="005829EC">
        <w:rPr>
          <w:rFonts w:ascii="Calibri" w:hAnsi="Calibri"/>
          <w:bCs/>
          <w:sz w:val="18"/>
          <w:szCs w:val="18"/>
        </w:rPr>
        <w:t>sh</w:t>
      </w:r>
      <w:r>
        <w:rPr>
          <w:rFonts w:ascii="Calibri" w:hAnsi="Calibri"/>
          <w:bCs/>
          <w:sz w:val="18"/>
          <w:szCs w:val="18"/>
        </w:rPr>
        <w:t>ould be sent to them.</w:t>
      </w:r>
    </w:p>
    <w:p w14:paraId="1F25BE6B" w14:textId="77777777" w:rsidR="00A553C7" w:rsidRPr="00A553C7" w:rsidRDefault="00A553C7" w:rsidP="00A553C7">
      <w:pPr>
        <w:rPr>
          <w:rFonts w:ascii="Calibri" w:hAnsi="Calibri"/>
          <w:sz w:val="18"/>
          <w:szCs w:val="18"/>
        </w:rPr>
      </w:pPr>
    </w:p>
    <w:p w14:paraId="41790423" w14:textId="3DC31804" w:rsidR="00814299" w:rsidRPr="004203D3" w:rsidRDefault="005D7482" w:rsidP="00303DFB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4203D3">
        <w:rPr>
          <w:rFonts w:ascii="Calibri" w:hAnsi="Calibri"/>
          <w:b/>
          <w:sz w:val="18"/>
          <w:szCs w:val="18"/>
          <w:u w:val="single"/>
        </w:rPr>
        <w:t xml:space="preserve">Finance </w:t>
      </w:r>
    </w:p>
    <w:p w14:paraId="1808C986" w14:textId="40CAD717" w:rsidR="00C427C6" w:rsidRDefault="00C427C6" w:rsidP="00303DFB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7ED14351" w14:textId="6E6EC7C8" w:rsidR="00303DFB" w:rsidRDefault="00DB2E18" w:rsidP="00303DFB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Discussion with Jenny Simpson, Partner at Wylie &amp; Bisset</w:t>
      </w:r>
    </w:p>
    <w:p w14:paraId="0457ACAE" w14:textId="77777777" w:rsidR="004556FF" w:rsidRDefault="004556FF" w:rsidP="00303DFB">
      <w:pPr>
        <w:ind w:left="360"/>
        <w:rPr>
          <w:rFonts w:ascii="Calibri" w:hAnsi="Calibri"/>
          <w:bCs/>
          <w:sz w:val="18"/>
          <w:szCs w:val="18"/>
        </w:rPr>
      </w:pPr>
    </w:p>
    <w:p w14:paraId="77E76BC5" w14:textId="14C4C094" w:rsidR="00F85150" w:rsidRDefault="00640D5C" w:rsidP="00303DFB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Jenny has been invited</w:t>
      </w:r>
      <w:r w:rsidR="000F2191">
        <w:rPr>
          <w:rFonts w:ascii="Calibri" w:hAnsi="Calibri"/>
          <w:bCs/>
          <w:sz w:val="18"/>
          <w:szCs w:val="18"/>
        </w:rPr>
        <w:t xml:space="preserve"> to the MICT Board meeting</w:t>
      </w:r>
      <w:r>
        <w:rPr>
          <w:rFonts w:ascii="Calibri" w:hAnsi="Calibri"/>
          <w:bCs/>
          <w:sz w:val="18"/>
          <w:szCs w:val="18"/>
        </w:rPr>
        <w:t xml:space="preserve"> following a prior meeting with MF, PV, MG</w:t>
      </w:r>
      <w:r w:rsidR="000F2191">
        <w:rPr>
          <w:rFonts w:ascii="Calibri" w:hAnsi="Calibri"/>
          <w:bCs/>
          <w:sz w:val="18"/>
          <w:szCs w:val="18"/>
        </w:rPr>
        <w:t xml:space="preserve">. </w:t>
      </w:r>
      <w:r w:rsidR="00CA3377">
        <w:rPr>
          <w:rFonts w:ascii="Calibri" w:hAnsi="Calibri"/>
          <w:bCs/>
          <w:sz w:val="18"/>
          <w:szCs w:val="18"/>
        </w:rPr>
        <w:t>This</w:t>
      </w:r>
      <w:r w:rsidR="009A6C41">
        <w:rPr>
          <w:rFonts w:ascii="Calibri" w:hAnsi="Calibri"/>
          <w:bCs/>
          <w:sz w:val="18"/>
          <w:szCs w:val="18"/>
        </w:rPr>
        <w:t xml:space="preserve"> had been to discuss liquidity ratios</w:t>
      </w:r>
      <w:r w:rsidR="00CA3377">
        <w:rPr>
          <w:rFonts w:ascii="Calibri" w:hAnsi="Calibri"/>
          <w:bCs/>
          <w:sz w:val="18"/>
          <w:szCs w:val="18"/>
        </w:rPr>
        <w:t xml:space="preserve"> and general cash flow concern</w:t>
      </w:r>
      <w:r w:rsidR="00D9725C">
        <w:rPr>
          <w:rFonts w:ascii="Calibri" w:hAnsi="Calibri"/>
          <w:bCs/>
          <w:sz w:val="18"/>
          <w:szCs w:val="18"/>
        </w:rPr>
        <w:t>s</w:t>
      </w:r>
      <w:r w:rsidR="009A6C41">
        <w:rPr>
          <w:rFonts w:ascii="Calibri" w:hAnsi="Calibri"/>
          <w:bCs/>
          <w:sz w:val="18"/>
          <w:szCs w:val="18"/>
        </w:rPr>
        <w:t xml:space="preserve">. </w:t>
      </w:r>
      <w:r w:rsidR="000F2191">
        <w:rPr>
          <w:rFonts w:ascii="Calibri" w:hAnsi="Calibri"/>
          <w:bCs/>
          <w:sz w:val="18"/>
          <w:szCs w:val="18"/>
        </w:rPr>
        <w:t>Jenny reassured the Board that the cash flow projection</w:t>
      </w:r>
      <w:r w:rsidR="00CA3377">
        <w:rPr>
          <w:rFonts w:ascii="Calibri" w:hAnsi="Calibri"/>
          <w:bCs/>
          <w:sz w:val="18"/>
          <w:szCs w:val="18"/>
        </w:rPr>
        <w:t xml:space="preserve"> prepared by the staff team</w:t>
      </w:r>
      <w:r w:rsidR="007679CC">
        <w:rPr>
          <w:rFonts w:ascii="Calibri" w:hAnsi="Calibri"/>
          <w:bCs/>
          <w:sz w:val="18"/>
          <w:szCs w:val="18"/>
        </w:rPr>
        <w:t xml:space="preserve"> did not give </w:t>
      </w:r>
      <w:proofErr w:type="gramStart"/>
      <w:r w:rsidR="007679CC">
        <w:rPr>
          <w:rFonts w:ascii="Calibri" w:hAnsi="Calibri"/>
          <w:bCs/>
          <w:sz w:val="18"/>
          <w:szCs w:val="18"/>
        </w:rPr>
        <w:t>particular cause</w:t>
      </w:r>
      <w:proofErr w:type="gramEnd"/>
      <w:r w:rsidR="007679CC">
        <w:rPr>
          <w:rFonts w:ascii="Calibri" w:hAnsi="Calibri"/>
          <w:bCs/>
          <w:sz w:val="18"/>
          <w:szCs w:val="18"/>
        </w:rPr>
        <w:t xml:space="preserve"> for concern with no real pinch points. Funders appear to be </w:t>
      </w:r>
      <w:r w:rsidR="005E6A41">
        <w:rPr>
          <w:rFonts w:ascii="Calibri" w:hAnsi="Calibri"/>
          <w:bCs/>
          <w:sz w:val="18"/>
          <w:szCs w:val="18"/>
        </w:rPr>
        <w:t xml:space="preserve">helping charities </w:t>
      </w:r>
      <w:r w:rsidR="00CA3377">
        <w:rPr>
          <w:rFonts w:ascii="Calibri" w:hAnsi="Calibri"/>
          <w:bCs/>
          <w:sz w:val="18"/>
          <w:szCs w:val="18"/>
        </w:rPr>
        <w:t>now</w:t>
      </w:r>
      <w:r w:rsidR="005E6A41">
        <w:rPr>
          <w:rFonts w:ascii="Calibri" w:hAnsi="Calibri"/>
          <w:bCs/>
          <w:sz w:val="18"/>
          <w:szCs w:val="18"/>
        </w:rPr>
        <w:t xml:space="preserve"> by being very flexible</w:t>
      </w:r>
      <w:r w:rsidR="009A6C41">
        <w:rPr>
          <w:rFonts w:ascii="Calibri" w:hAnsi="Calibri"/>
          <w:bCs/>
          <w:sz w:val="18"/>
          <w:szCs w:val="18"/>
        </w:rPr>
        <w:t xml:space="preserve">. </w:t>
      </w:r>
    </w:p>
    <w:p w14:paraId="5B1CB52C" w14:textId="775F424B" w:rsidR="00727F9B" w:rsidRDefault="00727F9B" w:rsidP="00303DFB">
      <w:pPr>
        <w:ind w:left="360"/>
        <w:rPr>
          <w:rFonts w:ascii="Calibri" w:hAnsi="Calibri"/>
          <w:bCs/>
          <w:sz w:val="18"/>
          <w:szCs w:val="18"/>
        </w:rPr>
      </w:pPr>
    </w:p>
    <w:p w14:paraId="1C7F2F95" w14:textId="0DB5369E" w:rsidR="00727F9B" w:rsidRDefault="001E6A14" w:rsidP="00303DFB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The</w:t>
      </w:r>
      <w:r w:rsidR="00727F9B">
        <w:rPr>
          <w:rFonts w:ascii="Calibri" w:hAnsi="Calibri"/>
          <w:bCs/>
          <w:sz w:val="18"/>
          <w:szCs w:val="18"/>
        </w:rPr>
        <w:t xml:space="preserve"> key points were –</w:t>
      </w:r>
    </w:p>
    <w:p w14:paraId="6D7B8EF3" w14:textId="695BFAC1" w:rsidR="00727F9B" w:rsidRDefault="009E37DA" w:rsidP="00727F9B">
      <w:pPr>
        <w:pStyle w:val="ListParagraph"/>
        <w:numPr>
          <w:ilvl w:val="0"/>
          <w:numId w:val="30"/>
        </w:num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Keeping track of restricted funds is key</w:t>
      </w:r>
    </w:p>
    <w:p w14:paraId="08AFA392" w14:textId="5D159C43" w:rsidR="009E37DA" w:rsidRDefault="009E37DA" w:rsidP="00727F9B">
      <w:pPr>
        <w:pStyle w:val="ListParagraph"/>
        <w:numPr>
          <w:ilvl w:val="0"/>
          <w:numId w:val="30"/>
        </w:num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Sensitivity analysis should be included in cashflow projections</w:t>
      </w:r>
    </w:p>
    <w:p w14:paraId="21188CBC" w14:textId="6C691CB8" w:rsidR="009E37DA" w:rsidRDefault="009E37DA" w:rsidP="00727F9B">
      <w:pPr>
        <w:pStyle w:val="ListParagraph"/>
        <w:numPr>
          <w:ilvl w:val="0"/>
          <w:numId w:val="30"/>
        </w:num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Liquidity ratios </w:t>
      </w:r>
      <w:r w:rsidR="003B42F2">
        <w:rPr>
          <w:rFonts w:ascii="Calibri" w:hAnsi="Calibri"/>
          <w:bCs/>
          <w:sz w:val="18"/>
          <w:szCs w:val="18"/>
        </w:rPr>
        <w:t>are limited value in the charitable sector due to the fluctuations between income and e</w:t>
      </w:r>
      <w:r w:rsidR="00F67DD4">
        <w:rPr>
          <w:rFonts w:ascii="Calibri" w:hAnsi="Calibri"/>
          <w:bCs/>
          <w:sz w:val="18"/>
          <w:szCs w:val="18"/>
        </w:rPr>
        <w:t>xpenditure, particularly in relation to restricted funds. Better to monitor actual cash position</w:t>
      </w:r>
      <w:r w:rsidR="001E7C33">
        <w:rPr>
          <w:rFonts w:ascii="Calibri" w:hAnsi="Calibri"/>
          <w:bCs/>
          <w:sz w:val="18"/>
          <w:szCs w:val="18"/>
        </w:rPr>
        <w:t xml:space="preserve"> and ability to pay bills and ensure we know where the income sensitivities are. </w:t>
      </w:r>
    </w:p>
    <w:p w14:paraId="1DD0674F" w14:textId="5811BCD2" w:rsidR="00F40887" w:rsidRPr="001E6A14" w:rsidRDefault="001E7C33" w:rsidP="004647F9">
      <w:pPr>
        <w:pStyle w:val="ListParagraph"/>
        <w:numPr>
          <w:ilvl w:val="0"/>
          <w:numId w:val="30"/>
        </w:numPr>
        <w:rPr>
          <w:rFonts w:ascii="Calibri" w:hAnsi="Calibri"/>
          <w:bCs/>
          <w:sz w:val="18"/>
          <w:szCs w:val="18"/>
        </w:rPr>
      </w:pPr>
      <w:r w:rsidRPr="001E6A14">
        <w:rPr>
          <w:rFonts w:ascii="Calibri" w:hAnsi="Calibri"/>
          <w:bCs/>
          <w:sz w:val="18"/>
          <w:szCs w:val="18"/>
        </w:rPr>
        <w:t>auditors will be particularly attentive to assessing whether Charities are a “going concern” when carrying out their audits this year, and Wylie &amp; Bissett will take note of this</w:t>
      </w:r>
    </w:p>
    <w:p w14:paraId="54D67C6A" w14:textId="786BA850" w:rsidR="00F40887" w:rsidRDefault="00F40887" w:rsidP="00F40887">
      <w:pPr>
        <w:pStyle w:val="ListParagraph"/>
        <w:numPr>
          <w:ilvl w:val="0"/>
          <w:numId w:val="31"/>
        </w:num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Wylie and Bisset provide commentary each year </w:t>
      </w:r>
      <w:r w:rsidR="002259BB">
        <w:rPr>
          <w:rFonts w:ascii="Calibri" w:hAnsi="Calibri"/>
          <w:bCs/>
          <w:sz w:val="18"/>
          <w:szCs w:val="18"/>
        </w:rPr>
        <w:t xml:space="preserve">within accounts regarding </w:t>
      </w:r>
      <w:proofErr w:type="gramStart"/>
      <w:r w:rsidR="002259BB">
        <w:rPr>
          <w:rFonts w:ascii="Calibri" w:hAnsi="Calibri"/>
          <w:bCs/>
          <w:sz w:val="18"/>
          <w:szCs w:val="18"/>
        </w:rPr>
        <w:t>whether or not</w:t>
      </w:r>
      <w:proofErr w:type="gramEnd"/>
      <w:r w:rsidR="002259BB">
        <w:rPr>
          <w:rFonts w:ascii="Calibri" w:hAnsi="Calibri"/>
          <w:bCs/>
          <w:sz w:val="18"/>
          <w:szCs w:val="18"/>
        </w:rPr>
        <w:t xml:space="preserve"> clients are a going concern.  MICT’s cashflow position has </w:t>
      </w:r>
      <w:r w:rsidR="00617487">
        <w:rPr>
          <w:rFonts w:ascii="Calibri" w:hAnsi="Calibri"/>
          <w:bCs/>
          <w:sz w:val="18"/>
          <w:szCs w:val="18"/>
        </w:rPr>
        <w:t>improved</w:t>
      </w:r>
      <w:r w:rsidR="002259BB">
        <w:rPr>
          <w:rFonts w:ascii="Calibri" w:hAnsi="Calibri"/>
          <w:bCs/>
          <w:sz w:val="18"/>
          <w:szCs w:val="18"/>
        </w:rPr>
        <w:t xml:space="preserve"> within the last 5 years and </w:t>
      </w:r>
      <w:r w:rsidR="00617487">
        <w:rPr>
          <w:rFonts w:ascii="Calibri" w:hAnsi="Calibri"/>
          <w:bCs/>
          <w:sz w:val="18"/>
          <w:szCs w:val="18"/>
        </w:rPr>
        <w:t xml:space="preserve">has been noted. </w:t>
      </w:r>
    </w:p>
    <w:p w14:paraId="552509FC" w14:textId="39AFD7D3" w:rsidR="00617487" w:rsidRDefault="00617487" w:rsidP="00F40887">
      <w:pPr>
        <w:pStyle w:val="ListParagraph"/>
        <w:numPr>
          <w:ilvl w:val="0"/>
          <w:numId w:val="31"/>
        </w:num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Narrative will be included in final accounts for 2019/20 </w:t>
      </w:r>
      <w:r w:rsidR="006F034E">
        <w:rPr>
          <w:rFonts w:ascii="Calibri" w:hAnsi="Calibri"/>
          <w:bCs/>
          <w:sz w:val="18"/>
          <w:szCs w:val="18"/>
        </w:rPr>
        <w:t xml:space="preserve">to highlight the uncertainty of the current position and to protect </w:t>
      </w:r>
      <w:proofErr w:type="gramStart"/>
      <w:r w:rsidR="006F034E">
        <w:rPr>
          <w:rFonts w:ascii="Calibri" w:hAnsi="Calibri"/>
          <w:bCs/>
          <w:sz w:val="18"/>
          <w:szCs w:val="18"/>
        </w:rPr>
        <w:t>trustees</w:t>
      </w:r>
      <w:proofErr w:type="gramEnd"/>
      <w:r w:rsidR="006F034E">
        <w:rPr>
          <w:rFonts w:ascii="Calibri" w:hAnsi="Calibri"/>
          <w:bCs/>
          <w:sz w:val="18"/>
          <w:szCs w:val="18"/>
        </w:rPr>
        <w:t xml:space="preserve"> position</w:t>
      </w:r>
    </w:p>
    <w:p w14:paraId="29F77EF6" w14:textId="1FD4B93C" w:rsidR="006F034E" w:rsidRDefault="00A5650B" w:rsidP="00F40887">
      <w:pPr>
        <w:pStyle w:val="ListParagraph"/>
        <w:numPr>
          <w:ilvl w:val="0"/>
          <w:numId w:val="31"/>
        </w:num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Reviewing of cash flow forecasts and raising questions all confirm that trustees are discharging their responsibilities correctly</w:t>
      </w:r>
    </w:p>
    <w:p w14:paraId="6FA8ED13" w14:textId="5A8192AF" w:rsidR="00E017F5" w:rsidRDefault="00A5650B" w:rsidP="00F40887">
      <w:pPr>
        <w:pStyle w:val="ListParagraph"/>
        <w:numPr>
          <w:ilvl w:val="0"/>
          <w:numId w:val="31"/>
        </w:num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Concerns and questions are noted on the </w:t>
      </w:r>
      <w:r w:rsidR="00462B59">
        <w:rPr>
          <w:rFonts w:ascii="Calibri" w:hAnsi="Calibri"/>
          <w:bCs/>
          <w:sz w:val="18"/>
          <w:szCs w:val="18"/>
        </w:rPr>
        <w:t xml:space="preserve">cashflow </w:t>
      </w:r>
      <w:r w:rsidR="00CE1FB8">
        <w:rPr>
          <w:rFonts w:ascii="Calibri" w:hAnsi="Calibri"/>
          <w:bCs/>
          <w:sz w:val="18"/>
          <w:szCs w:val="18"/>
        </w:rPr>
        <w:t xml:space="preserve">document </w:t>
      </w:r>
      <w:r w:rsidR="00FC0F22">
        <w:rPr>
          <w:rFonts w:ascii="Calibri" w:hAnsi="Calibri"/>
          <w:bCs/>
          <w:sz w:val="18"/>
          <w:szCs w:val="18"/>
        </w:rPr>
        <w:t>and will also</w:t>
      </w:r>
      <w:r w:rsidR="00CE1FB8">
        <w:rPr>
          <w:rFonts w:ascii="Calibri" w:hAnsi="Calibri"/>
          <w:bCs/>
          <w:sz w:val="18"/>
          <w:szCs w:val="18"/>
        </w:rPr>
        <w:t xml:space="preserve"> demonstrate </w:t>
      </w:r>
      <w:r w:rsidR="00661FF3">
        <w:rPr>
          <w:rFonts w:ascii="Calibri" w:hAnsi="Calibri"/>
          <w:bCs/>
          <w:sz w:val="18"/>
          <w:szCs w:val="18"/>
        </w:rPr>
        <w:t>that trustees are discharging their responsibilities correctly</w:t>
      </w:r>
      <w:r w:rsidR="00CE1FB8">
        <w:rPr>
          <w:rFonts w:ascii="Calibri" w:hAnsi="Calibri"/>
          <w:bCs/>
          <w:sz w:val="18"/>
          <w:szCs w:val="18"/>
        </w:rPr>
        <w:t xml:space="preserve">.  </w:t>
      </w:r>
    </w:p>
    <w:p w14:paraId="3ED2F316" w14:textId="61D7A309" w:rsidR="00A5650B" w:rsidRDefault="00CE1FB8" w:rsidP="00F40887">
      <w:pPr>
        <w:pStyle w:val="ListParagraph"/>
        <w:numPr>
          <w:ilvl w:val="0"/>
          <w:numId w:val="31"/>
        </w:num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Any more serious </w:t>
      </w:r>
      <w:r w:rsidR="00E017F5">
        <w:rPr>
          <w:rFonts w:ascii="Calibri" w:hAnsi="Calibri"/>
          <w:bCs/>
          <w:sz w:val="18"/>
          <w:szCs w:val="18"/>
        </w:rPr>
        <w:t xml:space="preserve">financial </w:t>
      </w:r>
      <w:r>
        <w:rPr>
          <w:rFonts w:ascii="Calibri" w:hAnsi="Calibri"/>
          <w:bCs/>
          <w:sz w:val="18"/>
          <w:szCs w:val="18"/>
        </w:rPr>
        <w:t xml:space="preserve">concerns </w:t>
      </w:r>
      <w:r w:rsidR="00E017F5">
        <w:rPr>
          <w:rFonts w:ascii="Calibri" w:hAnsi="Calibri"/>
          <w:bCs/>
          <w:sz w:val="18"/>
          <w:szCs w:val="18"/>
        </w:rPr>
        <w:t xml:space="preserve">would need to be dealt with </w:t>
      </w:r>
      <w:r w:rsidR="00E20C3A">
        <w:rPr>
          <w:rFonts w:ascii="Calibri" w:hAnsi="Calibri"/>
          <w:bCs/>
          <w:sz w:val="18"/>
          <w:szCs w:val="18"/>
        </w:rPr>
        <w:t>separately</w:t>
      </w:r>
    </w:p>
    <w:p w14:paraId="28966949" w14:textId="478B3330" w:rsidR="00E20C3A" w:rsidRDefault="00E20C3A" w:rsidP="00F40887">
      <w:pPr>
        <w:pStyle w:val="ListParagraph"/>
        <w:numPr>
          <w:ilvl w:val="0"/>
          <w:numId w:val="31"/>
        </w:num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Reserves Policy, currently 3-6 months of </w:t>
      </w:r>
      <w:r w:rsidR="001E6A14">
        <w:rPr>
          <w:rFonts w:ascii="Calibri" w:hAnsi="Calibri"/>
          <w:bCs/>
          <w:sz w:val="18"/>
          <w:szCs w:val="18"/>
        </w:rPr>
        <w:t>certain costs, needs to be reviewed</w:t>
      </w:r>
    </w:p>
    <w:p w14:paraId="4237937A" w14:textId="77777777" w:rsidR="00126F6C" w:rsidRPr="00F40887" w:rsidRDefault="00126F6C" w:rsidP="00126F6C">
      <w:pPr>
        <w:pStyle w:val="ListParagraph"/>
        <w:ind w:left="1077"/>
        <w:rPr>
          <w:rFonts w:ascii="Calibri" w:hAnsi="Calibri"/>
          <w:bCs/>
          <w:sz w:val="18"/>
          <w:szCs w:val="18"/>
        </w:rPr>
      </w:pPr>
    </w:p>
    <w:p w14:paraId="11E4A474" w14:textId="77777777" w:rsidR="00B7112A" w:rsidRDefault="00B7112A" w:rsidP="006A47D0">
      <w:pPr>
        <w:rPr>
          <w:rFonts w:ascii="Calibri" w:hAnsi="Calibri"/>
          <w:bCs/>
          <w:sz w:val="18"/>
          <w:szCs w:val="18"/>
        </w:rPr>
      </w:pPr>
    </w:p>
    <w:p w14:paraId="73FF861D" w14:textId="1849C8CD" w:rsidR="001E6A14" w:rsidRDefault="001E6A14" w:rsidP="00303DFB">
      <w:pPr>
        <w:ind w:left="360"/>
        <w:rPr>
          <w:rFonts w:ascii="Calibri" w:hAnsi="Calibri"/>
          <w:bCs/>
          <w:sz w:val="18"/>
          <w:szCs w:val="18"/>
        </w:rPr>
      </w:pPr>
    </w:p>
    <w:p w14:paraId="3454122B" w14:textId="65A95ABC" w:rsidR="001E6A14" w:rsidRDefault="001E6A14" w:rsidP="004D0C61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JS offered her e-mail address for anyone with questions which MF agreed to circulate.  </w:t>
      </w:r>
    </w:p>
    <w:p w14:paraId="7EEECFD4" w14:textId="45DB56C3" w:rsidR="00DB2E18" w:rsidRDefault="008C311D" w:rsidP="004D0C61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JS mentioned OSCR running a webinar </w:t>
      </w:r>
      <w:r w:rsidR="00025918">
        <w:rPr>
          <w:rFonts w:ascii="Calibri" w:hAnsi="Calibri"/>
          <w:bCs/>
          <w:sz w:val="18"/>
          <w:szCs w:val="18"/>
        </w:rPr>
        <w:t>on the 21</w:t>
      </w:r>
      <w:r w:rsidR="00025918" w:rsidRPr="00025918">
        <w:rPr>
          <w:rFonts w:ascii="Calibri" w:hAnsi="Calibri"/>
          <w:bCs/>
          <w:sz w:val="18"/>
          <w:szCs w:val="18"/>
          <w:vertAlign w:val="superscript"/>
        </w:rPr>
        <w:t>st</w:t>
      </w:r>
      <w:r w:rsidR="00025918">
        <w:rPr>
          <w:rFonts w:ascii="Calibri" w:hAnsi="Calibri"/>
          <w:bCs/>
          <w:sz w:val="18"/>
          <w:szCs w:val="18"/>
        </w:rPr>
        <w:t xml:space="preserve"> May </w:t>
      </w:r>
      <w:r>
        <w:rPr>
          <w:rFonts w:ascii="Calibri" w:hAnsi="Calibri"/>
          <w:bCs/>
          <w:sz w:val="18"/>
          <w:szCs w:val="18"/>
        </w:rPr>
        <w:t xml:space="preserve">about charity finances through the </w:t>
      </w:r>
      <w:proofErr w:type="spellStart"/>
      <w:r>
        <w:rPr>
          <w:rFonts w:ascii="Calibri" w:hAnsi="Calibri"/>
          <w:bCs/>
          <w:sz w:val="18"/>
          <w:szCs w:val="18"/>
        </w:rPr>
        <w:t>Covid</w:t>
      </w:r>
      <w:proofErr w:type="spellEnd"/>
      <w:r>
        <w:rPr>
          <w:rFonts w:ascii="Calibri" w:hAnsi="Calibri"/>
          <w:bCs/>
          <w:sz w:val="18"/>
          <w:szCs w:val="18"/>
        </w:rPr>
        <w:t xml:space="preserve"> 19 crisis</w:t>
      </w:r>
      <w:r w:rsidR="0082196A">
        <w:rPr>
          <w:rFonts w:ascii="Calibri" w:hAnsi="Calibri"/>
          <w:bCs/>
          <w:sz w:val="18"/>
          <w:szCs w:val="18"/>
        </w:rPr>
        <w:t xml:space="preserve">.  </w:t>
      </w:r>
    </w:p>
    <w:p w14:paraId="6FC53AA8" w14:textId="0A9C54CE" w:rsidR="006D64C1" w:rsidRDefault="004D0C61" w:rsidP="00980B1F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Everyone agreed that</w:t>
      </w:r>
      <w:r w:rsidR="008747EE">
        <w:rPr>
          <w:rFonts w:ascii="Calibri" w:hAnsi="Calibri"/>
          <w:bCs/>
          <w:sz w:val="18"/>
          <w:szCs w:val="18"/>
        </w:rPr>
        <w:t xml:space="preserve"> JS </w:t>
      </w:r>
      <w:r w:rsidR="004B0A78">
        <w:rPr>
          <w:rFonts w:ascii="Calibri" w:hAnsi="Calibri"/>
          <w:bCs/>
          <w:sz w:val="18"/>
          <w:szCs w:val="18"/>
        </w:rPr>
        <w:t>attend</w:t>
      </w:r>
      <w:r>
        <w:rPr>
          <w:rFonts w:ascii="Calibri" w:hAnsi="Calibri"/>
          <w:bCs/>
          <w:sz w:val="18"/>
          <w:szCs w:val="18"/>
        </w:rPr>
        <w:t xml:space="preserve">ance was </w:t>
      </w:r>
      <w:r w:rsidR="004B0A78">
        <w:rPr>
          <w:rFonts w:ascii="Calibri" w:hAnsi="Calibri"/>
          <w:bCs/>
          <w:sz w:val="18"/>
          <w:szCs w:val="18"/>
        </w:rPr>
        <w:t>very useful and reassuring</w:t>
      </w:r>
      <w:r>
        <w:rPr>
          <w:rFonts w:ascii="Calibri" w:hAnsi="Calibri"/>
          <w:bCs/>
          <w:sz w:val="18"/>
          <w:szCs w:val="18"/>
        </w:rPr>
        <w:t>.</w:t>
      </w:r>
    </w:p>
    <w:p w14:paraId="2F4EF13F" w14:textId="4CE55E40" w:rsidR="004D0C61" w:rsidRPr="00363CF2" w:rsidRDefault="004D0C61" w:rsidP="00980B1F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SB reminded everyone that the cashflow is a constantly changing picture, having just heard today that charities are now eligible to apply for the Business Support Grant.</w:t>
      </w:r>
    </w:p>
    <w:p w14:paraId="0B03D5FC" w14:textId="2D34E224" w:rsidR="00DB2E18" w:rsidRDefault="00DB2E18" w:rsidP="00303DFB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60D43E64" w14:textId="77777777" w:rsidR="00DB2E18" w:rsidRPr="00303DFB" w:rsidRDefault="00DB2E18" w:rsidP="00303DFB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55F93ED4" w14:textId="6E32242D" w:rsidR="00CE56F2" w:rsidRDefault="008D6427" w:rsidP="00303DFB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Finance Report (PV)</w:t>
      </w:r>
    </w:p>
    <w:p w14:paraId="14A2B375" w14:textId="40CB5291" w:rsidR="008D6427" w:rsidRDefault="008D6427" w:rsidP="008D6427">
      <w:pPr>
        <w:rPr>
          <w:rFonts w:ascii="Calibri" w:hAnsi="Calibri"/>
          <w:b/>
          <w:sz w:val="18"/>
          <w:szCs w:val="18"/>
          <w:u w:val="single"/>
        </w:rPr>
      </w:pPr>
    </w:p>
    <w:p w14:paraId="250EEE0F" w14:textId="77777777" w:rsidR="009B61CA" w:rsidRDefault="00E437AB" w:rsidP="008D6427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PV confirmed </w:t>
      </w:r>
      <w:r w:rsidR="004B666A">
        <w:rPr>
          <w:rFonts w:ascii="Calibri" w:hAnsi="Calibri"/>
          <w:bCs/>
          <w:sz w:val="18"/>
          <w:szCs w:val="18"/>
        </w:rPr>
        <w:t xml:space="preserve">that </w:t>
      </w:r>
      <w:r w:rsidR="00237296">
        <w:rPr>
          <w:rFonts w:ascii="Calibri" w:hAnsi="Calibri"/>
          <w:bCs/>
          <w:sz w:val="18"/>
          <w:szCs w:val="18"/>
        </w:rPr>
        <w:t xml:space="preserve">data in </w:t>
      </w:r>
      <w:r w:rsidR="004B666A">
        <w:rPr>
          <w:rFonts w:ascii="Calibri" w:hAnsi="Calibri"/>
          <w:bCs/>
          <w:sz w:val="18"/>
          <w:szCs w:val="18"/>
        </w:rPr>
        <w:t xml:space="preserve">the </w:t>
      </w:r>
      <w:r>
        <w:rPr>
          <w:rFonts w:ascii="Calibri" w:hAnsi="Calibri"/>
          <w:bCs/>
          <w:sz w:val="18"/>
          <w:szCs w:val="18"/>
        </w:rPr>
        <w:t xml:space="preserve">Finance Report </w:t>
      </w:r>
      <w:r w:rsidR="004B666A">
        <w:rPr>
          <w:rFonts w:ascii="Calibri" w:hAnsi="Calibri"/>
          <w:bCs/>
          <w:sz w:val="18"/>
          <w:szCs w:val="18"/>
        </w:rPr>
        <w:t>matches</w:t>
      </w:r>
      <w:r>
        <w:rPr>
          <w:rFonts w:ascii="Calibri" w:hAnsi="Calibri"/>
          <w:bCs/>
          <w:sz w:val="18"/>
          <w:szCs w:val="18"/>
        </w:rPr>
        <w:t xml:space="preserve"> up with Cashflow</w:t>
      </w:r>
      <w:r w:rsidR="00237296">
        <w:rPr>
          <w:rFonts w:ascii="Calibri" w:hAnsi="Calibri"/>
          <w:bCs/>
          <w:sz w:val="18"/>
          <w:szCs w:val="18"/>
        </w:rPr>
        <w:t xml:space="preserve"> spreadsheet</w:t>
      </w:r>
      <w:r>
        <w:rPr>
          <w:rFonts w:ascii="Calibri" w:hAnsi="Calibri"/>
          <w:bCs/>
          <w:sz w:val="18"/>
          <w:szCs w:val="18"/>
        </w:rPr>
        <w:t xml:space="preserve">.  </w:t>
      </w:r>
    </w:p>
    <w:p w14:paraId="532B4DF4" w14:textId="368CDD7B" w:rsidR="008D6427" w:rsidRPr="008747EE" w:rsidRDefault="00E437AB" w:rsidP="008D6427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HG </w:t>
      </w:r>
      <w:r w:rsidR="00237296">
        <w:rPr>
          <w:rFonts w:ascii="Calibri" w:hAnsi="Calibri"/>
          <w:bCs/>
          <w:sz w:val="18"/>
          <w:szCs w:val="18"/>
        </w:rPr>
        <w:t xml:space="preserve">gave an overview of the </w:t>
      </w:r>
      <w:r w:rsidR="00EE0B0D">
        <w:rPr>
          <w:rFonts w:ascii="Calibri" w:hAnsi="Calibri"/>
          <w:bCs/>
          <w:sz w:val="18"/>
          <w:szCs w:val="18"/>
        </w:rPr>
        <w:t>Finance Committee Report</w:t>
      </w:r>
      <w:r w:rsidR="00A6052F">
        <w:rPr>
          <w:rFonts w:ascii="Calibri" w:hAnsi="Calibri"/>
          <w:bCs/>
          <w:sz w:val="18"/>
          <w:szCs w:val="18"/>
        </w:rPr>
        <w:t xml:space="preserve">. </w:t>
      </w:r>
      <w:r w:rsidR="00DE27D8">
        <w:rPr>
          <w:rFonts w:ascii="Calibri" w:hAnsi="Calibri"/>
          <w:bCs/>
          <w:sz w:val="18"/>
          <w:szCs w:val="18"/>
        </w:rPr>
        <w:t>The summary sheet</w:t>
      </w:r>
      <w:r w:rsidR="004F374C">
        <w:rPr>
          <w:rFonts w:ascii="Calibri" w:hAnsi="Calibri"/>
          <w:bCs/>
          <w:sz w:val="18"/>
          <w:szCs w:val="18"/>
        </w:rPr>
        <w:t xml:space="preserve"> shows</w:t>
      </w:r>
      <w:r w:rsidR="00A6052F">
        <w:rPr>
          <w:rFonts w:ascii="Calibri" w:hAnsi="Calibri"/>
          <w:bCs/>
          <w:sz w:val="18"/>
          <w:szCs w:val="18"/>
        </w:rPr>
        <w:t xml:space="preserve"> more clearly </w:t>
      </w:r>
      <w:r w:rsidR="004F374C">
        <w:rPr>
          <w:rFonts w:ascii="Calibri" w:hAnsi="Calibri"/>
          <w:bCs/>
          <w:sz w:val="18"/>
          <w:szCs w:val="18"/>
        </w:rPr>
        <w:t xml:space="preserve">the breakdown of unrestricted, </w:t>
      </w:r>
      <w:proofErr w:type="gramStart"/>
      <w:r w:rsidR="004F374C">
        <w:rPr>
          <w:rFonts w:ascii="Calibri" w:hAnsi="Calibri"/>
          <w:bCs/>
          <w:sz w:val="18"/>
          <w:szCs w:val="18"/>
        </w:rPr>
        <w:t>restricted</w:t>
      </w:r>
      <w:proofErr w:type="gramEnd"/>
      <w:r w:rsidR="004F374C">
        <w:rPr>
          <w:rFonts w:ascii="Calibri" w:hAnsi="Calibri"/>
          <w:bCs/>
          <w:sz w:val="18"/>
          <w:szCs w:val="18"/>
        </w:rPr>
        <w:t xml:space="preserve"> and capital</w:t>
      </w:r>
      <w:r w:rsidR="00122FC2">
        <w:rPr>
          <w:rFonts w:ascii="Calibri" w:hAnsi="Calibri"/>
          <w:bCs/>
          <w:sz w:val="18"/>
          <w:szCs w:val="18"/>
        </w:rPr>
        <w:t>. Hayley noted that</w:t>
      </w:r>
      <w:r w:rsidR="00A2641F">
        <w:rPr>
          <w:rFonts w:ascii="Calibri" w:hAnsi="Calibri"/>
          <w:bCs/>
          <w:sz w:val="18"/>
          <w:szCs w:val="18"/>
        </w:rPr>
        <w:t xml:space="preserve"> </w:t>
      </w:r>
      <w:r w:rsidR="00A6052F">
        <w:rPr>
          <w:rFonts w:ascii="Calibri" w:hAnsi="Calibri"/>
          <w:bCs/>
          <w:sz w:val="18"/>
          <w:szCs w:val="18"/>
        </w:rPr>
        <w:t xml:space="preserve">work </w:t>
      </w:r>
      <w:proofErr w:type="gramStart"/>
      <w:r w:rsidR="00A6052F">
        <w:rPr>
          <w:rFonts w:ascii="Calibri" w:hAnsi="Calibri"/>
          <w:bCs/>
          <w:sz w:val="18"/>
          <w:szCs w:val="18"/>
        </w:rPr>
        <w:t>continu</w:t>
      </w:r>
      <w:r w:rsidR="00122FC2">
        <w:rPr>
          <w:rFonts w:ascii="Calibri" w:hAnsi="Calibri"/>
          <w:bCs/>
          <w:sz w:val="18"/>
          <w:szCs w:val="18"/>
        </w:rPr>
        <w:t>es</w:t>
      </w:r>
      <w:r w:rsidR="00A6052F">
        <w:rPr>
          <w:rFonts w:ascii="Calibri" w:hAnsi="Calibri"/>
          <w:bCs/>
          <w:sz w:val="18"/>
          <w:szCs w:val="18"/>
        </w:rPr>
        <w:t xml:space="preserve"> on</w:t>
      </w:r>
      <w:proofErr w:type="gramEnd"/>
      <w:r w:rsidR="00A6052F">
        <w:rPr>
          <w:rFonts w:ascii="Calibri" w:hAnsi="Calibri"/>
          <w:bCs/>
          <w:sz w:val="18"/>
          <w:szCs w:val="18"/>
        </w:rPr>
        <w:t xml:space="preserve"> the detail </w:t>
      </w:r>
      <w:r w:rsidR="005C08FF">
        <w:rPr>
          <w:rFonts w:ascii="Calibri" w:hAnsi="Calibri"/>
          <w:bCs/>
          <w:sz w:val="18"/>
          <w:szCs w:val="18"/>
        </w:rPr>
        <w:t>to further improve the</w:t>
      </w:r>
      <w:r w:rsidR="00A6052F">
        <w:rPr>
          <w:rFonts w:ascii="Calibri" w:hAnsi="Calibri"/>
          <w:bCs/>
          <w:sz w:val="18"/>
          <w:szCs w:val="18"/>
        </w:rPr>
        <w:t xml:space="preserve"> accuracy </w:t>
      </w:r>
      <w:r w:rsidR="005C08FF">
        <w:rPr>
          <w:rFonts w:ascii="Calibri" w:hAnsi="Calibri"/>
          <w:bCs/>
          <w:sz w:val="18"/>
          <w:szCs w:val="18"/>
        </w:rPr>
        <w:t xml:space="preserve">of the </w:t>
      </w:r>
      <w:r w:rsidR="00A6052F">
        <w:rPr>
          <w:rFonts w:ascii="Calibri" w:hAnsi="Calibri"/>
          <w:bCs/>
          <w:sz w:val="18"/>
          <w:szCs w:val="18"/>
        </w:rPr>
        <w:t xml:space="preserve">forecast.  </w:t>
      </w:r>
      <w:r w:rsidR="00CA463B">
        <w:rPr>
          <w:rFonts w:ascii="Calibri" w:hAnsi="Calibri"/>
          <w:bCs/>
          <w:sz w:val="18"/>
          <w:szCs w:val="18"/>
        </w:rPr>
        <w:t>The intention is to extend</w:t>
      </w:r>
      <w:r w:rsidR="006F5DD8">
        <w:rPr>
          <w:rFonts w:ascii="Calibri" w:hAnsi="Calibri"/>
          <w:bCs/>
          <w:sz w:val="18"/>
          <w:szCs w:val="18"/>
        </w:rPr>
        <w:t xml:space="preserve"> the spreadsheet to an </w:t>
      </w:r>
      <w:proofErr w:type="gramStart"/>
      <w:r w:rsidR="006F5DD8">
        <w:rPr>
          <w:rFonts w:ascii="Calibri" w:hAnsi="Calibri"/>
          <w:bCs/>
          <w:sz w:val="18"/>
          <w:szCs w:val="18"/>
        </w:rPr>
        <w:t>18 month</w:t>
      </w:r>
      <w:proofErr w:type="gramEnd"/>
      <w:r w:rsidR="006F5DD8">
        <w:rPr>
          <w:rFonts w:ascii="Calibri" w:hAnsi="Calibri"/>
          <w:bCs/>
          <w:sz w:val="18"/>
          <w:szCs w:val="18"/>
        </w:rPr>
        <w:t xml:space="preserve"> projection (as recommended by JS)</w:t>
      </w:r>
      <w:r w:rsidR="00050376">
        <w:rPr>
          <w:rFonts w:ascii="Calibri" w:hAnsi="Calibri"/>
          <w:bCs/>
          <w:sz w:val="18"/>
          <w:szCs w:val="18"/>
        </w:rPr>
        <w:t xml:space="preserve"> and this will roll forwards each month.</w:t>
      </w:r>
      <w:r w:rsidR="003D7CF6">
        <w:rPr>
          <w:rFonts w:ascii="Calibri" w:hAnsi="Calibri"/>
          <w:bCs/>
          <w:sz w:val="18"/>
          <w:szCs w:val="18"/>
        </w:rPr>
        <w:t xml:space="preserve"> </w:t>
      </w:r>
      <w:r w:rsidR="00DF0EBF">
        <w:rPr>
          <w:rFonts w:ascii="Calibri" w:hAnsi="Calibri"/>
          <w:bCs/>
          <w:sz w:val="18"/>
          <w:szCs w:val="18"/>
        </w:rPr>
        <w:t>HG noted</w:t>
      </w:r>
      <w:r w:rsidR="00AE1BDB">
        <w:rPr>
          <w:rFonts w:ascii="Calibri" w:hAnsi="Calibri"/>
          <w:bCs/>
          <w:sz w:val="18"/>
          <w:szCs w:val="18"/>
        </w:rPr>
        <w:t xml:space="preserve"> that </w:t>
      </w:r>
      <w:r w:rsidR="00CB5FB8">
        <w:rPr>
          <w:rFonts w:ascii="Calibri" w:hAnsi="Calibri"/>
          <w:bCs/>
          <w:sz w:val="18"/>
          <w:szCs w:val="18"/>
        </w:rPr>
        <w:t>some funds</w:t>
      </w:r>
      <w:r w:rsidR="00AE1BDB">
        <w:rPr>
          <w:rFonts w:ascii="Calibri" w:hAnsi="Calibri"/>
          <w:bCs/>
          <w:sz w:val="18"/>
          <w:szCs w:val="18"/>
        </w:rPr>
        <w:t xml:space="preserve"> ha</w:t>
      </w:r>
      <w:r w:rsidR="00020A7C">
        <w:rPr>
          <w:rFonts w:ascii="Calibri" w:hAnsi="Calibri"/>
          <w:bCs/>
          <w:sz w:val="18"/>
          <w:szCs w:val="18"/>
        </w:rPr>
        <w:t>ve</w:t>
      </w:r>
      <w:r w:rsidR="00AE1BDB">
        <w:rPr>
          <w:rFonts w:ascii="Calibri" w:hAnsi="Calibri"/>
          <w:bCs/>
          <w:sz w:val="18"/>
          <w:szCs w:val="18"/>
        </w:rPr>
        <w:t xml:space="preserve"> been </w:t>
      </w:r>
      <w:r w:rsidR="00CB5FB8">
        <w:rPr>
          <w:rFonts w:ascii="Calibri" w:hAnsi="Calibri"/>
          <w:bCs/>
          <w:sz w:val="18"/>
          <w:szCs w:val="18"/>
        </w:rPr>
        <w:t>reallocated</w:t>
      </w:r>
      <w:r w:rsidR="00AE1BDB">
        <w:rPr>
          <w:rFonts w:ascii="Calibri" w:hAnsi="Calibri"/>
          <w:bCs/>
          <w:sz w:val="18"/>
          <w:szCs w:val="18"/>
        </w:rPr>
        <w:t xml:space="preserve"> from restricted</w:t>
      </w:r>
      <w:r w:rsidR="0042680E">
        <w:rPr>
          <w:rFonts w:ascii="Calibri" w:hAnsi="Calibri"/>
          <w:bCs/>
          <w:sz w:val="18"/>
          <w:szCs w:val="18"/>
        </w:rPr>
        <w:t xml:space="preserve"> (internally by MICT) </w:t>
      </w:r>
      <w:r w:rsidR="00AE1BDB">
        <w:rPr>
          <w:rFonts w:ascii="Calibri" w:hAnsi="Calibri"/>
          <w:bCs/>
          <w:sz w:val="18"/>
          <w:szCs w:val="18"/>
        </w:rPr>
        <w:t>to unrestricted</w:t>
      </w:r>
      <w:r w:rsidR="000604F7">
        <w:rPr>
          <w:rFonts w:ascii="Calibri" w:hAnsi="Calibri"/>
          <w:bCs/>
          <w:sz w:val="18"/>
          <w:szCs w:val="18"/>
        </w:rPr>
        <w:t xml:space="preserve">.  </w:t>
      </w:r>
      <w:r w:rsidR="00DC7C4B">
        <w:rPr>
          <w:rFonts w:ascii="Calibri" w:hAnsi="Calibri"/>
          <w:bCs/>
          <w:sz w:val="18"/>
          <w:szCs w:val="18"/>
        </w:rPr>
        <w:t xml:space="preserve">The projection </w:t>
      </w:r>
      <w:r w:rsidR="00E44578">
        <w:rPr>
          <w:rFonts w:ascii="Calibri" w:hAnsi="Calibri"/>
          <w:bCs/>
          <w:sz w:val="18"/>
          <w:szCs w:val="18"/>
        </w:rPr>
        <w:t>assumes</w:t>
      </w:r>
      <w:r w:rsidR="00DC7C4B">
        <w:rPr>
          <w:rFonts w:ascii="Calibri" w:hAnsi="Calibri"/>
          <w:bCs/>
          <w:sz w:val="18"/>
          <w:szCs w:val="18"/>
        </w:rPr>
        <w:t xml:space="preserve"> </w:t>
      </w:r>
      <w:r w:rsidR="000604F7">
        <w:rPr>
          <w:rFonts w:ascii="Calibri" w:hAnsi="Calibri"/>
          <w:bCs/>
          <w:sz w:val="18"/>
          <w:szCs w:val="18"/>
        </w:rPr>
        <w:t xml:space="preserve">no </w:t>
      </w:r>
      <w:proofErr w:type="spellStart"/>
      <w:r w:rsidR="000604F7">
        <w:rPr>
          <w:rFonts w:ascii="Calibri" w:hAnsi="Calibri"/>
          <w:bCs/>
          <w:sz w:val="18"/>
          <w:szCs w:val="18"/>
        </w:rPr>
        <w:t>Ardura</w:t>
      </w:r>
      <w:proofErr w:type="spellEnd"/>
      <w:r w:rsidR="000604F7">
        <w:rPr>
          <w:rFonts w:ascii="Calibri" w:hAnsi="Calibri"/>
          <w:bCs/>
          <w:sz w:val="18"/>
          <w:szCs w:val="18"/>
        </w:rPr>
        <w:t xml:space="preserve"> income </w:t>
      </w:r>
      <w:r w:rsidR="00DC7C4B">
        <w:rPr>
          <w:rFonts w:ascii="Calibri" w:hAnsi="Calibri"/>
          <w:bCs/>
          <w:sz w:val="18"/>
          <w:szCs w:val="18"/>
        </w:rPr>
        <w:t>this financial year</w:t>
      </w:r>
      <w:r w:rsidR="00EC19E4">
        <w:rPr>
          <w:rFonts w:ascii="Calibri" w:hAnsi="Calibri"/>
          <w:bCs/>
          <w:sz w:val="18"/>
          <w:szCs w:val="18"/>
        </w:rPr>
        <w:t>.</w:t>
      </w:r>
      <w:r w:rsidR="00DC7C4B">
        <w:rPr>
          <w:rFonts w:ascii="Calibri" w:hAnsi="Calibri"/>
          <w:bCs/>
          <w:sz w:val="18"/>
          <w:szCs w:val="18"/>
        </w:rPr>
        <w:t xml:space="preserve"> </w:t>
      </w:r>
      <w:r w:rsidR="00EC19E4">
        <w:rPr>
          <w:rFonts w:ascii="Calibri" w:hAnsi="Calibri"/>
          <w:bCs/>
          <w:sz w:val="18"/>
          <w:szCs w:val="18"/>
        </w:rPr>
        <w:t xml:space="preserve">Any income received from </w:t>
      </w:r>
      <w:proofErr w:type="spellStart"/>
      <w:r w:rsidR="00EC19E4">
        <w:rPr>
          <w:rFonts w:ascii="Calibri" w:hAnsi="Calibri"/>
          <w:bCs/>
          <w:sz w:val="18"/>
          <w:szCs w:val="18"/>
        </w:rPr>
        <w:t>Ardura</w:t>
      </w:r>
      <w:proofErr w:type="spellEnd"/>
      <w:r w:rsidR="00EC19E4">
        <w:rPr>
          <w:rFonts w:ascii="Calibri" w:hAnsi="Calibri"/>
          <w:bCs/>
          <w:sz w:val="18"/>
          <w:szCs w:val="18"/>
        </w:rPr>
        <w:t xml:space="preserve"> would be an upside. </w:t>
      </w:r>
      <w:r w:rsidR="003616A1">
        <w:rPr>
          <w:rFonts w:ascii="Calibri" w:hAnsi="Calibri"/>
          <w:bCs/>
          <w:sz w:val="18"/>
          <w:szCs w:val="18"/>
        </w:rPr>
        <w:t>It was noted that assumption for income streams need to be monitored carefully</w:t>
      </w:r>
      <w:r w:rsidR="00E33913">
        <w:rPr>
          <w:rFonts w:ascii="Calibri" w:hAnsi="Calibri"/>
          <w:bCs/>
          <w:sz w:val="18"/>
          <w:szCs w:val="18"/>
        </w:rPr>
        <w:t xml:space="preserve">. </w:t>
      </w:r>
      <w:r w:rsidR="0067354C">
        <w:rPr>
          <w:rFonts w:ascii="Calibri" w:hAnsi="Calibri"/>
          <w:bCs/>
          <w:sz w:val="18"/>
          <w:szCs w:val="18"/>
        </w:rPr>
        <w:t xml:space="preserve">SB </w:t>
      </w:r>
      <w:r w:rsidR="005C4A98">
        <w:rPr>
          <w:rFonts w:ascii="Calibri" w:hAnsi="Calibri"/>
          <w:bCs/>
          <w:sz w:val="18"/>
          <w:szCs w:val="18"/>
        </w:rPr>
        <w:t xml:space="preserve">thanked HG and RM and </w:t>
      </w:r>
      <w:r w:rsidR="00E33913">
        <w:rPr>
          <w:rFonts w:ascii="Calibri" w:hAnsi="Calibri"/>
          <w:bCs/>
          <w:sz w:val="18"/>
          <w:szCs w:val="18"/>
        </w:rPr>
        <w:t>the staff for putting together the reports</w:t>
      </w:r>
      <w:r w:rsidR="005C4A98">
        <w:rPr>
          <w:rFonts w:ascii="Calibri" w:hAnsi="Calibri"/>
          <w:bCs/>
          <w:sz w:val="18"/>
          <w:szCs w:val="18"/>
        </w:rPr>
        <w:t xml:space="preserve">.  EF asked </w:t>
      </w:r>
      <w:r w:rsidR="004308B7">
        <w:rPr>
          <w:rFonts w:ascii="Calibri" w:hAnsi="Calibri"/>
          <w:bCs/>
          <w:sz w:val="18"/>
          <w:szCs w:val="18"/>
        </w:rPr>
        <w:t xml:space="preserve">if each month as part of the board papers we also have the numbers that support the summary sheet.  HG confirmed this should have been included and will be next time.  </w:t>
      </w:r>
      <w:r w:rsidR="00BE30ED">
        <w:rPr>
          <w:rFonts w:ascii="Calibri" w:hAnsi="Calibri"/>
          <w:bCs/>
          <w:sz w:val="18"/>
          <w:szCs w:val="18"/>
        </w:rPr>
        <w:t xml:space="preserve">MF </w:t>
      </w:r>
      <w:r w:rsidR="009F5E14">
        <w:rPr>
          <w:rFonts w:ascii="Calibri" w:hAnsi="Calibri"/>
          <w:bCs/>
          <w:sz w:val="18"/>
          <w:szCs w:val="18"/>
        </w:rPr>
        <w:t>noted</w:t>
      </w:r>
      <w:r w:rsidR="00BE30ED">
        <w:rPr>
          <w:rFonts w:ascii="Calibri" w:hAnsi="Calibri"/>
          <w:bCs/>
          <w:sz w:val="18"/>
          <w:szCs w:val="18"/>
        </w:rPr>
        <w:t xml:space="preserve"> that </w:t>
      </w:r>
      <w:r w:rsidR="00083E78">
        <w:rPr>
          <w:rFonts w:ascii="Calibri" w:hAnsi="Calibri"/>
          <w:bCs/>
          <w:sz w:val="18"/>
          <w:szCs w:val="18"/>
        </w:rPr>
        <w:t xml:space="preserve">SB </w:t>
      </w:r>
      <w:r w:rsidR="009F5E14">
        <w:rPr>
          <w:rFonts w:ascii="Calibri" w:hAnsi="Calibri"/>
          <w:bCs/>
          <w:sz w:val="18"/>
          <w:szCs w:val="18"/>
        </w:rPr>
        <w:t>is in di</w:t>
      </w:r>
      <w:r w:rsidR="002A79DE">
        <w:rPr>
          <w:rFonts w:ascii="Calibri" w:hAnsi="Calibri"/>
          <w:bCs/>
          <w:sz w:val="18"/>
          <w:szCs w:val="18"/>
        </w:rPr>
        <w:t>s</w:t>
      </w:r>
      <w:r w:rsidR="009F5E14">
        <w:rPr>
          <w:rFonts w:ascii="Calibri" w:hAnsi="Calibri"/>
          <w:bCs/>
          <w:sz w:val="18"/>
          <w:szCs w:val="18"/>
        </w:rPr>
        <w:t>cussion</w:t>
      </w:r>
      <w:r w:rsidR="00083E78">
        <w:rPr>
          <w:rFonts w:ascii="Calibri" w:hAnsi="Calibri"/>
          <w:bCs/>
          <w:sz w:val="18"/>
          <w:szCs w:val="18"/>
        </w:rPr>
        <w:t xml:space="preserve"> with Matrix (IT support) </w:t>
      </w:r>
      <w:r w:rsidR="00F03884">
        <w:rPr>
          <w:rFonts w:ascii="Calibri" w:hAnsi="Calibri"/>
          <w:bCs/>
          <w:sz w:val="18"/>
          <w:szCs w:val="18"/>
        </w:rPr>
        <w:t xml:space="preserve">to find a </w:t>
      </w:r>
      <w:r w:rsidR="002E2340">
        <w:rPr>
          <w:rFonts w:ascii="Calibri" w:hAnsi="Calibri"/>
          <w:bCs/>
          <w:sz w:val="18"/>
          <w:szCs w:val="18"/>
        </w:rPr>
        <w:t xml:space="preserve">solution </w:t>
      </w:r>
      <w:r w:rsidR="00F03884">
        <w:rPr>
          <w:rFonts w:ascii="Calibri" w:hAnsi="Calibri"/>
          <w:bCs/>
          <w:sz w:val="18"/>
          <w:szCs w:val="18"/>
        </w:rPr>
        <w:t>to improve real time access for the board to data on the MICT server</w:t>
      </w:r>
      <w:r w:rsidR="002A79DE">
        <w:rPr>
          <w:rFonts w:ascii="Calibri" w:hAnsi="Calibri"/>
          <w:bCs/>
          <w:sz w:val="18"/>
          <w:szCs w:val="18"/>
        </w:rPr>
        <w:t>s</w:t>
      </w:r>
      <w:r w:rsidR="002E2340">
        <w:rPr>
          <w:rFonts w:ascii="Calibri" w:hAnsi="Calibri"/>
          <w:bCs/>
          <w:sz w:val="18"/>
          <w:szCs w:val="18"/>
        </w:rPr>
        <w:t xml:space="preserve">.  </w:t>
      </w:r>
      <w:r w:rsidR="00F7092D">
        <w:rPr>
          <w:rFonts w:ascii="Calibri" w:hAnsi="Calibri"/>
          <w:bCs/>
          <w:sz w:val="18"/>
          <w:szCs w:val="18"/>
        </w:rPr>
        <w:t xml:space="preserve">HG </w:t>
      </w:r>
      <w:r w:rsidR="002A79DE">
        <w:rPr>
          <w:rFonts w:ascii="Calibri" w:hAnsi="Calibri"/>
          <w:bCs/>
          <w:sz w:val="18"/>
          <w:szCs w:val="18"/>
        </w:rPr>
        <w:t>noted</w:t>
      </w:r>
      <w:r w:rsidR="00EA2C5F">
        <w:rPr>
          <w:rFonts w:ascii="Calibri" w:hAnsi="Calibri"/>
          <w:bCs/>
          <w:sz w:val="18"/>
          <w:szCs w:val="18"/>
        </w:rPr>
        <w:t xml:space="preserve"> that </w:t>
      </w:r>
      <w:r w:rsidR="002A79DE">
        <w:rPr>
          <w:rFonts w:ascii="Calibri" w:hAnsi="Calibri"/>
          <w:bCs/>
          <w:sz w:val="18"/>
          <w:szCs w:val="18"/>
        </w:rPr>
        <w:t>all</w:t>
      </w:r>
      <w:r w:rsidR="00EA2C5F">
        <w:rPr>
          <w:rFonts w:ascii="Calibri" w:hAnsi="Calibri"/>
          <w:bCs/>
          <w:sz w:val="18"/>
          <w:szCs w:val="18"/>
        </w:rPr>
        <w:t xml:space="preserve"> trustees</w:t>
      </w:r>
      <w:r w:rsidR="00F7092D">
        <w:rPr>
          <w:rFonts w:ascii="Calibri" w:hAnsi="Calibri"/>
          <w:bCs/>
          <w:sz w:val="18"/>
          <w:szCs w:val="18"/>
        </w:rPr>
        <w:t xml:space="preserve"> </w:t>
      </w:r>
      <w:r w:rsidR="002A79DE">
        <w:rPr>
          <w:rFonts w:ascii="Calibri" w:hAnsi="Calibri"/>
          <w:bCs/>
          <w:sz w:val="18"/>
          <w:szCs w:val="18"/>
        </w:rPr>
        <w:t>share</w:t>
      </w:r>
      <w:r w:rsidR="00F7092D">
        <w:rPr>
          <w:rFonts w:ascii="Calibri" w:hAnsi="Calibri"/>
          <w:bCs/>
          <w:sz w:val="18"/>
          <w:szCs w:val="18"/>
        </w:rPr>
        <w:t xml:space="preserve"> responsibility </w:t>
      </w:r>
      <w:r w:rsidR="002A79DE">
        <w:rPr>
          <w:rFonts w:ascii="Calibri" w:hAnsi="Calibri"/>
          <w:bCs/>
          <w:sz w:val="18"/>
          <w:szCs w:val="18"/>
        </w:rPr>
        <w:t>for financial management</w:t>
      </w:r>
      <w:r w:rsidR="00497AFC">
        <w:rPr>
          <w:rFonts w:ascii="Calibri" w:hAnsi="Calibri"/>
          <w:bCs/>
          <w:sz w:val="18"/>
          <w:szCs w:val="18"/>
        </w:rPr>
        <w:t xml:space="preserve"> and offered to help answer</w:t>
      </w:r>
      <w:r w:rsidR="008F52E8">
        <w:rPr>
          <w:rFonts w:ascii="Calibri" w:hAnsi="Calibri"/>
          <w:bCs/>
          <w:sz w:val="18"/>
          <w:szCs w:val="18"/>
        </w:rPr>
        <w:t xml:space="preserve"> questions</w:t>
      </w:r>
      <w:r w:rsidR="00497AFC">
        <w:rPr>
          <w:rFonts w:ascii="Calibri" w:hAnsi="Calibri"/>
          <w:bCs/>
          <w:sz w:val="18"/>
          <w:szCs w:val="18"/>
        </w:rPr>
        <w:t xml:space="preserve"> when required</w:t>
      </w:r>
      <w:r w:rsidR="008F52E8">
        <w:rPr>
          <w:rFonts w:ascii="Calibri" w:hAnsi="Calibri"/>
          <w:bCs/>
          <w:sz w:val="18"/>
          <w:szCs w:val="18"/>
        </w:rPr>
        <w:t>.</w:t>
      </w:r>
    </w:p>
    <w:p w14:paraId="6FA7307B" w14:textId="77777777" w:rsidR="00ED2127" w:rsidRPr="00303DFB" w:rsidRDefault="00ED2127" w:rsidP="00DE57FF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7E187D97" w14:textId="4506E761" w:rsidR="00DE57FF" w:rsidRDefault="008D6427" w:rsidP="00DE57FF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Membership Numbers</w:t>
      </w:r>
    </w:p>
    <w:p w14:paraId="2B431E8D" w14:textId="6038D965" w:rsidR="008D6427" w:rsidRPr="00F7092D" w:rsidRDefault="00BE4403" w:rsidP="00BE4403">
      <w:pPr>
        <w:ind w:left="0" w:firstLine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RH confirmed n</w:t>
      </w:r>
      <w:r w:rsidR="00576D14">
        <w:rPr>
          <w:rFonts w:ascii="Calibri" w:hAnsi="Calibri"/>
          <w:bCs/>
          <w:sz w:val="18"/>
          <w:szCs w:val="18"/>
        </w:rPr>
        <w:t>o change.</w:t>
      </w:r>
    </w:p>
    <w:p w14:paraId="29287931" w14:textId="77777777" w:rsidR="008D6427" w:rsidRDefault="008D6427" w:rsidP="008D6427">
      <w:pPr>
        <w:ind w:left="792"/>
        <w:rPr>
          <w:rFonts w:ascii="Calibri" w:hAnsi="Calibri"/>
          <w:b/>
          <w:sz w:val="18"/>
          <w:szCs w:val="18"/>
          <w:u w:val="single"/>
        </w:rPr>
      </w:pPr>
    </w:p>
    <w:p w14:paraId="703CFEA8" w14:textId="4079BD78" w:rsidR="009E31F3" w:rsidRDefault="008D6427" w:rsidP="009E31F3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 xml:space="preserve">Finance Standing Committee </w:t>
      </w:r>
    </w:p>
    <w:p w14:paraId="19668D32" w14:textId="0E438086" w:rsidR="009E31F3" w:rsidRDefault="009E31F3" w:rsidP="009E31F3">
      <w:pPr>
        <w:ind w:left="792"/>
        <w:rPr>
          <w:rFonts w:ascii="Calibri" w:hAnsi="Calibri"/>
          <w:b/>
          <w:sz w:val="18"/>
          <w:szCs w:val="18"/>
          <w:u w:val="single"/>
        </w:rPr>
      </w:pPr>
    </w:p>
    <w:p w14:paraId="2105EC03" w14:textId="3D09D0C7" w:rsidR="009E31F3" w:rsidRDefault="00576D14" w:rsidP="009E65A2">
      <w:pPr>
        <w:ind w:left="36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Cs/>
          <w:sz w:val="18"/>
          <w:szCs w:val="18"/>
        </w:rPr>
        <w:t xml:space="preserve">DC </w:t>
      </w:r>
      <w:r w:rsidR="003D0A01">
        <w:rPr>
          <w:rFonts w:ascii="Calibri" w:hAnsi="Calibri"/>
          <w:bCs/>
          <w:sz w:val="18"/>
          <w:szCs w:val="18"/>
        </w:rPr>
        <w:t xml:space="preserve">asked whether some thoughts had been given to any change from 80% to 60% </w:t>
      </w:r>
      <w:r w:rsidR="000247E3">
        <w:rPr>
          <w:rFonts w:ascii="Calibri" w:hAnsi="Calibri"/>
          <w:bCs/>
          <w:sz w:val="18"/>
          <w:szCs w:val="18"/>
        </w:rPr>
        <w:t>for</w:t>
      </w:r>
      <w:r w:rsidR="003D0A01">
        <w:rPr>
          <w:rFonts w:ascii="Calibri" w:hAnsi="Calibri"/>
          <w:bCs/>
          <w:sz w:val="18"/>
          <w:szCs w:val="18"/>
        </w:rPr>
        <w:t xml:space="preserve"> furloughed staff.  MG </w:t>
      </w:r>
      <w:r w:rsidR="00455A6A">
        <w:rPr>
          <w:rFonts w:ascii="Calibri" w:hAnsi="Calibri"/>
          <w:bCs/>
          <w:sz w:val="18"/>
          <w:szCs w:val="18"/>
        </w:rPr>
        <w:t>noted</w:t>
      </w:r>
      <w:r w:rsidR="003D0A01">
        <w:rPr>
          <w:rFonts w:ascii="Calibri" w:hAnsi="Calibri"/>
          <w:bCs/>
          <w:sz w:val="18"/>
          <w:szCs w:val="18"/>
        </w:rPr>
        <w:t xml:space="preserve"> that no </w:t>
      </w:r>
      <w:r w:rsidR="00455A6A">
        <w:rPr>
          <w:rFonts w:ascii="Calibri" w:hAnsi="Calibri"/>
          <w:bCs/>
          <w:sz w:val="18"/>
          <w:szCs w:val="18"/>
        </w:rPr>
        <w:t>details are available</w:t>
      </w:r>
      <w:r w:rsidR="00206F10">
        <w:rPr>
          <w:rFonts w:ascii="Calibri" w:hAnsi="Calibri"/>
          <w:bCs/>
          <w:sz w:val="18"/>
          <w:szCs w:val="18"/>
        </w:rPr>
        <w:t xml:space="preserve"> yet from the Government</w:t>
      </w:r>
      <w:r w:rsidR="00AE4787">
        <w:rPr>
          <w:rFonts w:ascii="Calibri" w:hAnsi="Calibri"/>
          <w:bCs/>
          <w:sz w:val="18"/>
          <w:szCs w:val="18"/>
        </w:rPr>
        <w:t xml:space="preserve">.   </w:t>
      </w:r>
      <w:r w:rsidR="00B962CA">
        <w:rPr>
          <w:rFonts w:ascii="Calibri" w:hAnsi="Calibri"/>
          <w:bCs/>
          <w:sz w:val="18"/>
          <w:szCs w:val="18"/>
        </w:rPr>
        <w:t xml:space="preserve">MG also noted that </w:t>
      </w:r>
      <w:r w:rsidR="004362E8">
        <w:rPr>
          <w:rFonts w:ascii="Calibri" w:hAnsi="Calibri"/>
          <w:bCs/>
          <w:sz w:val="18"/>
          <w:szCs w:val="18"/>
        </w:rPr>
        <w:t>an application has been submitted for the Business Support Grant now that the eligibility criteria has been changed in response to our lobbying to include charitable rel</w:t>
      </w:r>
      <w:r w:rsidR="009E65A2">
        <w:rPr>
          <w:rFonts w:ascii="Calibri" w:hAnsi="Calibri"/>
          <w:bCs/>
          <w:sz w:val="18"/>
          <w:szCs w:val="18"/>
        </w:rPr>
        <w:t>ief. There is potential for subsequent applications for other properties we own.</w:t>
      </w:r>
    </w:p>
    <w:p w14:paraId="48326F83" w14:textId="77777777" w:rsidR="009E31F3" w:rsidRDefault="009E31F3" w:rsidP="009E31F3">
      <w:pPr>
        <w:ind w:left="792"/>
        <w:rPr>
          <w:rFonts w:ascii="Calibri" w:hAnsi="Calibri"/>
          <w:b/>
          <w:sz w:val="18"/>
          <w:szCs w:val="18"/>
          <w:u w:val="single"/>
        </w:rPr>
      </w:pPr>
    </w:p>
    <w:p w14:paraId="1D5AD3BD" w14:textId="74E96B20" w:rsidR="009E31F3" w:rsidRPr="009E31F3" w:rsidRDefault="009E31F3" w:rsidP="009E31F3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Updated Cashflow Position</w:t>
      </w:r>
    </w:p>
    <w:p w14:paraId="0AE917ED" w14:textId="246A3A74" w:rsidR="008D6427" w:rsidRPr="000A45EC" w:rsidRDefault="001E68B2" w:rsidP="006A7E54">
      <w:pPr>
        <w:ind w:left="0" w:firstLine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See 4.1</w:t>
      </w:r>
    </w:p>
    <w:p w14:paraId="248C31E7" w14:textId="77777777" w:rsidR="008D6427" w:rsidRDefault="008D6427" w:rsidP="006A7E54">
      <w:pPr>
        <w:ind w:left="0"/>
        <w:rPr>
          <w:rFonts w:ascii="Calibri" w:hAnsi="Calibri"/>
          <w:b/>
          <w:sz w:val="18"/>
          <w:szCs w:val="18"/>
          <w:u w:val="single"/>
        </w:rPr>
      </w:pPr>
    </w:p>
    <w:p w14:paraId="733E4A32" w14:textId="3F2995A4" w:rsidR="00804D16" w:rsidRPr="005A19A5" w:rsidRDefault="007F339C" w:rsidP="005A19A5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HR and Policies</w:t>
      </w:r>
    </w:p>
    <w:p w14:paraId="592E015F" w14:textId="7E91C494" w:rsidR="0068091F" w:rsidRDefault="0068091F" w:rsidP="00652348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652348">
        <w:rPr>
          <w:rFonts w:ascii="Calibri" w:hAnsi="Calibri"/>
          <w:b/>
          <w:sz w:val="18"/>
          <w:szCs w:val="18"/>
          <w:u w:val="single"/>
        </w:rPr>
        <w:t>Staff Reviews</w:t>
      </w:r>
      <w:r w:rsidR="00624F10" w:rsidRPr="00652348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11481E" w:rsidRPr="00652348">
        <w:rPr>
          <w:rFonts w:ascii="Calibri" w:hAnsi="Calibri"/>
          <w:b/>
          <w:sz w:val="18"/>
          <w:szCs w:val="18"/>
          <w:u w:val="single"/>
        </w:rPr>
        <w:t>–</w:t>
      </w:r>
      <w:r w:rsidR="00624F10" w:rsidRPr="00652348">
        <w:rPr>
          <w:rFonts w:ascii="Calibri" w:hAnsi="Calibri"/>
          <w:b/>
          <w:sz w:val="18"/>
          <w:szCs w:val="18"/>
          <w:u w:val="single"/>
        </w:rPr>
        <w:t xml:space="preserve"> Update</w:t>
      </w:r>
      <w:r w:rsidR="0011481E" w:rsidRPr="00652348">
        <w:rPr>
          <w:rFonts w:ascii="Calibri" w:hAnsi="Calibri"/>
          <w:b/>
          <w:sz w:val="18"/>
          <w:szCs w:val="18"/>
          <w:u w:val="single"/>
        </w:rPr>
        <w:t xml:space="preserve"> </w:t>
      </w:r>
    </w:p>
    <w:p w14:paraId="392F5C33" w14:textId="4B595E49" w:rsidR="00804D16" w:rsidRDefault="00804D16" w:rsidP="00804D16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3E82E99E" w14:textId="30A369A1" w:rsidR="00804D16" w:rsidRPr="001E68B2" w:rsidRDefault="00FB6049" w:rsidP="00804D16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MG confirmed n</w:t>
      </w:r>
      <w:r w:rsidR="001E68B2">
        <w:rPr>
          <w:rFonts w:ascii="Calibri" w:hAnsi="Calibri"/>
          <w:bCs/>
          <w:sz w:val="18"/>
          <w:szCs w:val="18"/>
        </w:rPr>
        <w:t xml:space="preserve">o updates; the number of staff requiring reviews has </w:t>
      </w:r>
      <w:r w:rsidR="001A2763">
        <w:rPr>
          <w:rFonts w:ascii="Calibri" w:hAnsi="Calibri"/>
          <w:bCs/>
          <w:sz w:val="18"/>
          <w:szCs w:val="18"/>
        </w:rPr>
        <w:t>increased</w:t>
      </w:r>
      <w:r w:rsidR="001E68B2">
        <w:rPr>
          <w:rFonts w:ascii="Calibri" w:hAnsi="Calibri"/>
          <w:bCs/>
          <w:sz w:val="18"/>
          <w:szCs w:val="18"/>
        </w:rPr>
        <w:t xml:space="preserve">.  </w:t>
      </w:r>
      <w:r w:rsidR="001A2763">
        <w:rPr>
          <w:rFonts w:ascii="Calibri" w:hAnsi="Calibri"/>
          <w:bCs/>
          <w:sz w:val="18"/>
          <w:szCs w:val="18"/>
        </w:rPr>
        <w:t xml:space="preserve">Similarly, no policy reviews </w:t>
      </w:r>
      <w:r w:rsidR="00172139">
        <w:rPr>
          <w:rFonts w:ascii="Calibri" w:hAnsi="Calibri"/>
          <w:bCs/>
          <w:sz w:val="18"/>
          <w:szCs w:val="18"/>
        </w:rPr>
        <w:t xml:space="preserve">have been completed in the month. </w:t>
      </w:r>
      <w:r w:rsidR="00D07576">
        <w:rPr>
          <w:rFonts w:ascii="Calibri" w:hAnsi="Calibri"/>
          <w:bCs/>
          <w:sz w:val="18"/>
          <w:szCs w:val="18"/>
        </w:rPr>
        <w:t xml:space="preserve">Has been focussing on staff well-being and making sure everyone </w:t>
      </w:r>
      <w:r w:rsidR="009B1FFD">
        <w:rPr>
          <w:rFonts w:ascii="Calibri" w:hAnsi="Calibri"/>
          <w:bCs/>
          <w:sz w:val="18"/>
          <w:szCs w:val="18"/>
        </w:rPr>
        <w:t xml:space="preserve">can work from home </w:t>
      </w:r>
      <w:r w:rsidR="0034244A">
        <w:rPr>
          <w:rFonts w:ascii="Calibri" w:hAnsi="Calibri"/>
          <w:bCs/>
          <w:sz w:val="18"/>
          <w:szCs w:val="18"/>
        </w:rPr>
        <w:t xml:space="preserve">as well as they can. </w:t>
      </w:r>
      <w:r w:rsidR="00C7550F">
        <w:rPr>
          <w:rFonts w:ascii="Calibri" w:hAnsi="Calibri"/>
          <w:bCs/>
          <w:sz w:val="18"/>
          <w:szCs w:val="18"/>
        </w:rPr>
        <w:t xml:space="preserve">  CW was the HR representative on the resilience </w:t>
      </w:r>
      <w:proofErr w:type="gramStart"/>
      <w:r w:rsidR="00C7550F">
        <w:rPr>
          <w:rFonts w:ascii="Calibri" w:hAnsi="Calibri"/>
          <w:bCs/>
          <w:sz w:val="18"/>
          <w:szCs w:val="18"/>
        </w:rPr>
        <w:t>committee</w:t>
      </w:r>
      <w:proofErr w:type="gramEnd"/>
      <w:r w:rsidR="00C7550F">
        <w:rPr>
          <w:rFonts w:ascii="Calibri" w:hAnsi="Calibri"/>
          <w:bCs/>
          <w:sz w:val="18"/>
          <w:szCs w:val="18"/>
        </w:rPr>
        <w:t xml:space="preserve"> and we have lost Gemma so now only Ian and Derek</w:t>
      </w:r>
      <w:r w:rsidR="00740D5C">
        <w:rPr>
          <w:rFonts w:ascii="Calibri" w:hAnsi="Calibri"/>
          <w:bCs/>
          <w:sz w:val="18"/>
          <w:szCs w:val="18"/>
        </w:rPr>
        <w:t xml:space="preserve"> remain</w:t>
      </w:r>
      <w:r w:rsidR="00980B1F">
        <w:rPr>
          <w:rFonts w:ascii="Calibri" w:hAnsi="Calibri"/>
          <w:bCs/>
          <w:sz w:val="18"/>
          <w:szCs w:val="18"/>
        </w:rPr>
        <w:t xml:space="preserve"> on HR Standing Committee</w:t>
      </w:r>
      <w:r w:rsidR="00C7550F">
        <w:rPr>
          <w:rFonts w:ascii="Calibri" w:hAnsi="Calibri"/>
          <w:bCs/>
          <w:sz w:val="18"/>
          <w:szCs w:val="18"/>
        </w:rPr>
        <w:t xml:space="preserve">.  </w:t>
      </w:r>
      <w:r w:rsidR="003B658F">
        <w:rPr>
          <w:rFonts w:ascii="Calibri" w:hAnsi="Calibri"/>
          <w:bCs/>
          <w:sz w:val="18"/>
          <w:szCs w:val="18"/>
        </w:rPr>
        <w:t xml:space="preserve">SH </w:t>
      </w:r>
      <w:r w:rsidR="00EA2757">
        <w:rPr>
          <w:rFonts w:ascii="Calibri" w:hAnsi="Calibri"/>
          <w:bCs/>
          <w:sz w:val="18"/>
          <w:szCs w:val="18"/>
        </w:rPr>
        <w:t>indicated</w:t>
      </w:r>
      <w:r w:rsidR="003B658F">
        <w:rPr>
          <w:rFonts w:ascii="Calibri" w:hAnsi="Calibri"/>
          <w:bCs/>
          <w:sz w:val="18"/>
          <w:szCs w:val="18"/>
        </w:rPr>
        <w:t xml:space="preserve"> s</w:t>
      </w:r>
      <w:r w:rsidR="00EA2757">
        <w:rPr>
          <w:rFonts w:ascii="Calibri" w:hAnsi="Calibri"/>
          <w:bCs/>
          <w:sz w:val="18"/>
          <w:szCs w:val="18"/>
        </w:rPr>
        <w:t>he may be able to give some time in</w:t>
      </w:r>
      <w:r w:rsidR="003B658F">
        <w:rPr>
          <w:rFonts w:ascii="Calibri" w:hAnsi="Calibri"/>
          <w:bCs/>
          <w:sz w:val="18"/>
          <w:szCs w:val="18"/>
        </w:rPr>
        <w:t xml:space="preserve"> a couple of months.  </w:t>
      </w:r>
    </w:p>
    <w:p w14:paraId="2917670F" w14:textId="77777777" w:rsidR="0072670B" w:rsidRDefault="0072670B" w:rsidP="0072670B">
      <w:pPr>
        <w:ind w:left="792"/>
        <w:rPr>
          <w:rFonts w:ascii="Calibri" w:hAnsi="Calibri"/>
          <w:b/>
          <w:sz w:val="18"/>
          <w:szCs w:val="18"/>
          <w:u w:val="single"/>
        </w:rPr>
      </w:pPr>
    </w:p>
    <w:p w14:paraId="7BC13452" w14:textId="77777777" w:rsidR="00857C7F" w:rsidRDefault="00C324B0" w:rsidP="00857C7F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72670B">
        <w:rPr>
          <w:rFonts w:ascii="Calibri" w:hAnsi="Calibri"/>
          <w:b/>
          <w:sz w:val="18"/>
          <w:szCs w:val="18"/>
          <w:u w:val="single"/>
        </w:rPr>
        <w:t>Strategy</w:t>
      </w:r>
    </w:p>
    <w:p w14:paraId="47C6BEEC" w14:textId="6577B921" w:rsidR="00857C7F" w:rsidRDefault="00C324B0" w:rsidP="00857C7F">
      <w:pPr>
        <w:numPr>
          <w:ilvl w:val="1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857C7F">
        <w:rPr>
          <w:rFonts w:ascii="Calibri" w:hAnsi="Calibri"/>
          <w:b/>
          <w:sz w:val="18"/>
          <w:szCs w:val="18"/>
        </w:rPr>
        <w:t>Strategy Standing Committee</w:t>
      </w:r>
    </w:p>
    <w:p w14:paraId="4E073734" w14:textId="11D10EF0" w:rsidR="00857C7F" w:rsidRPr="003B658F" w:rsidRDefault="00B40765" w:rsidP="00857C7F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No updates</w:t>
      </w:r>
      <w:r w:rsidR="00740D5C">
        <w:rPr>
          <w:rFonts w:ascii="Calibri" w:hAnsi="Calibri"/>
          <w:bCs/>
          <w:sz w:val="18"/>
          <w:szCs w:val="18"/>
        </w:rPr>
        <w:t xml:space="preserve"> to report</w:t>
      </w:r>
      <w:r>
        <w:rPr>
          <w:rFonts w:ascii="Calibri" w:hAnsi="Calibri"/>
          <w:bCs/>
          <w:sz w:val="18"/>
          <w:szCs w:val="18"/>
        </w:rPr>
        <w:t>.</w:t>
      </w:r>
    </w:p>
    <w:p w14:paraId="5130E7C9" w14:textId="77777777" w:rsidR="00423A0C" w:rsidRDefault="00423A0C" w:rsidP="00857C7F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42E82E68" w14:textId="47F2BE9C" w:rsidR="00857C7F" w:rsidRPr="00B64D89" w:rsidRDefault="00B64D89" w:rsidP="00B64D89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Resilience Committee</w:t>
      </w:r>
    </w:p>
    <w:p w14:paraId="5E47F736" w14:textId="4528991A" w:rsidR="006A0C5C" w:rsidRDefault="006A0C5C" w:rsidP="00B40765">
      <w:pPr>
        <w:tabs>
          <w:tab w:val="left" w:pos="1200"/>
        </w:tabs>
        <w:ind w:left="360"/>
        <w:rPr>
          <w:rFonts w:ascii="Calibri" w:hAnsi="Calibri"/>
          <w:bCs/>
          <w:sz w:val="18"/>
          <w:szCs w:val="18"/>
          <w:u w:val="single"/>
        </w:rPr>
      </w:pPr>
    </w:p>
    <w:p w14:paraId="41865795" w14:textId="08271CA8" w:rsidR="00B40765" w:rsidRPr="00B203B4" w:rsidRDefault="00B203B4" w:rsidP="00B40765">
      <w:pPr>
        <w:tabs>
          <w:tab w:val="left" w:pos="1200"/>
        </w:tabs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MF confirmed we still have the same staff resour</w:t>
      </w:r>
      <w:r w:rsidR="000B47D6">
        <w:rPr>
          <w:rFonts w:ascii="Calibri" w:hAnsi="Calibri"/>
          <w:bCs/>
          <w:sz w:val="18"/>
          <w:szCs w:val="18"/>
        </w:rPr>
        <w:t>c</w:t>
      </w:r>
      <w:r>
        <w:rPr>
          <w:rFonts w:ascii="Calibri" w:hAnsi="Calibri"/>
          <w:bCs/>
          <w:sz w:val="18"/>
          <w:szCs w:val="18"/>
        </w:rPr>
        <w:t xml:space="preserve">es working on this to </w:t>
      </w:r>
      <w:r w:rsidR="00782429">
        <w:rPr>
          <w:rFonts w:ascii="Calibri" w:hAnsi="Calibri"/>
          <w:bCs/>
          <w:sz w:val="18"/>
          <w:szCs w:val="18"/>
        </w:rPr>
        <w:t>secure</w:t>
      </w:r>
      <w:r>
        <w:rPr>
          <w:rFonts w:ascii="Calibri" w:hAnsi="Calibri"/>
          <w:bCs/>
          <w:sz w:val="18"/>
          <w:szCs w:val="18"/>
        </w:rPr>
        <w:t xml:space="preserve"> unrestricted funds with </w:t>
      </w:r>
      <w:proofErr w:type="gramStart"/>
      <w:r>
        <w:rPr>
          <w:rFonts w:ascii="Calibri" w:hAnsi="Calibri"/>
          <w:bCs/>
          <w:sz w:val="18"/>
          <w:szCs w:val="18"/>
        </w:rPr>
        <w:t>a number of</w:t>
      </w:r>
      <w:proofErr w:type="gramEnd"/>
      <w:r>
        <w:rPr>
          <w:rFonts w:ascii="Calibri" w:hAnsi="Calibri"/>
          <w:bCs/>
          <w:sz w:val="18"/>
          <w:szCs w:val="18"/>
        </w:rPr>
        <w:t xml:space="preserve"> applications prepared and submitted; </w:t>
      </w:r>
      <w:r w:rsidR="004F0296">
        <w:rPr>
          <w:rFonts w:ascii="Calibri" w:hAnsi="Calibri"/>
          <w:bCs/>
          <w:sz w:val="18"/>
          <w:szCs w:val="18"/>
        </w:rPr>
        <w:t>due to hear about two</w:t>
      </w:r>
      <w:r>
        <w:rPr>
          <w:rFonts w:ascii="Calibri" w:hAnsi="Calibri"/>
          <w:bCs/>
          <w:sz w:val="18"/>
          <w:szCs w:val="18"/>
        </w:rPr>
        <w:t xml:space="preserve"> – the </w:t>
      </w:r>
      <w:r w:rsidR="00782429">
        <w:rPr>
          <w:rFonts w:ascii="Calibri" w:hAnsi="Calibri"/>
          <w:bCs/>
          <w:sz w:val="18"/>
          <w:szCs w:val="18"/>
        </w:rPr>
        <w:t>Wellbeing</w:t>
      </w:r>
      <w:r>
        <w:rPr>
          <w:rFonts w:ascii="Calibri" w:hAnsi="Calibri"/>
          <w:bCs/>
          <w:sz w:val="18"/>
          <w:szCs w:val="18"/>
        </w:rPr>
        <w:t xml:space="preserve"> Fund and the Steel Charit</w:t>
      </w:r>
      <w:r w:rsidR="00782429">
        <w:rPr>
          <w:rFonts w:ascii="Calibri" w:hAnsi="Calibri"/>
          <w:bCs/>
          <w:sz w:val="18"/>
          <w:szCs w:val="18"/>
        </w:rPr>
        <w:t>able</w:t>
      </w:r>
      <w:r>
        <w:rPr>
          <w:rFonts w:ascii="Calibri" w:hAnsi="Calibri"/>
          <w:bCs/>
          <w:sz w:val="18"/>
          <w:szCs w:val="18"/>
        </w:rPr>
        <w:t xml:space="preserve"> Trust</w:t>
      </w:r>
      <w:r w:rsidR="004F0296">
        <w:rPr>
          <w:rFonts w:ascii="Calibri" w:hAnsi="Calibri"/>
          <w:bCs/>
          <w:sz w:val="18"/>
          <w:szCs w:val="18"/>
        </w:rPr>
        <w:t xml:space="preserve"> (June)</w:t>
      </w:r>
      <w:r w:rsidR="00BA2598">
        <w:rPr>
          <w:rFonts w:ascii="Calibri" w:hAnsi="Calibri"/>
          <w:bCs/>
          <w:sz w:val="18"/>
          <w:szCs w:val="18"/>
        </w:rPr>
        <w:t>.  HG and EF have produced</w:t>
      </w:r>
      <w:r w:rsidR="004257A6">
        <w:rPr>
          <w:rFonts w:ascii="Calibri" w:hAnsi="Calibri"/>
          <w:bCs/>
          <w:sz w:val="18"/>
          <w:szCs w:val="18"/>
        </w:rPr>
        <w:t xml:space="preserve"> T</w:t>
      </w:r>
      <w:r w:rsidR="00BA2598">
        <w:rPr>
          <w:rFonts w:ascii="Calibri" w:hAnsi="Calibri"/>
          <w:bCs/>
          <w:sz w:val="18"/>
          <w:szCs w:val="18"/>
        </w:rPr>
        <w:t xml:space="preserve">erms of </w:t>
      </w:r>
      <w:r w:rsidR="004257A6">
        <w:rPr>
          <w:rFonts w:ascii="Calibri" w:hAnsi="Calibri"/>
          <w:bCs/>
          <w:sz w:val="18"/>
          <w:szCs w:val="18"/>
        </w:rPr>
        <w:t>R</w:t>
      </w:r>
      <w:r w:rsidR="00BA2598">
        <w:rPr>
          <w:rFonts w:ascii="Calibri" w:hAnsi="Calibri"/>
          <w:bCs/>
          <w:sz w:val="18"/>
          <w:szCs w:val="18"/>
        </w:rPr>
        <w:t>eference for the resilience committee</w:t>
      </w:r>
      <w:r w:rsidR="004257A6">
        <w:rPr>
          <w:rFonts w:ascii="Calibri" w:hAnsi="Calibri"/>
          <w:bCs/>
          <w:sz w:val="18"/>
          <w:szCs w:val="18"/>
        </w:rPr>
        <w:t xml:space="preserve">, which 8.3 will </w:t>
      </w:r>
      <w:r w:rsidR="009324A0">
        <w:rPr>
          <w:rFonts w:ascii="Calibri" w:hAnsi="Calibri"/>
          <w:bCs/>
          <w:sz w:val="18"/>
          <w:szCs w:val="18"/>
        </w:rPr>
        <w:t>cover in more detail</w:t>
      </w:r>
      <w:r w:rsidR="000F61E2">
        <w:rPr>
          <w:rFonts w:ascii="Calibri" w:hAnsi="Calibri"/>
          <w:bCs/>
          <w:sz w:val="18"/>
          <w:szCs w:val="18"/>
        </w:rPr>
        <w:t xml:space="preserve">.  EF confirmed that CW and EF were </w:t>
      </w:r>
      <w:r w:rsidR="009324A0">
        <w:rPr>
          <w:rFonts w:ascii="Calibri" w:hAnsi="Calibri"/>
          <w:bCs/>
          <w:sz w:val="18"/>
          <w:szCs w:val="18"/>
        </w:rPr>
        <w:t xml:space="preserve">also </w:t>
      </w:r>
      <w:r w:rsidR="000F61E2">
        <w:rPr>
          <w:rFonts w:ascii="Calibri" w:hAnsi="Calibri"/>
          <w:bCs/>
          <w:sz w:val="18"/>
          <w:szCs w:val="18"/>
        </w:rPr>
        <w:t xml:space="preserve">looking at general management and staffing </w:t>
      </w:r>
      <w:proofErr w:type="gramStart"/>
      <w:r w:rsidR="000F61E2">
        <w:rPr>
          <w:rFonts w:ascii="Calibri" w:hAnsi="Calibri"/>
          <w:bCs/>
          <w:sz w:val="18"/>
          <w:szCs w:val="18"/>
        </w:rPr>
        <w:t>support</w:t>
      </w:r>
      <w:r w:rsidR="00545737">
        <w:rPr>
          <w:rFonts w:ascii="Calibri" w:hAnsi="Calibri"/>
          <w:bCs/>
          <w:sz w:val="18"/>
          <w:szCs w:val="18"/>
        </w:rPr>
        <w:t>, and</w:t>
      </w:r>
      <w:proofErr w:type="gramEnd"/>
      <w:r w:rsidR="00545737">
        <w:rPr>
          <w:rFonts w:ascii="Calibri" w:hAnsi="Calibri"/>
          <w:bCs/>
          <w:sz w:val="18"/>
          <w:szCs w:val="18"/>
        </w:rPr>
        <w:t xml:space="preserve"> will </w:t>
      </w:r>
      <w:r w:rsidR="00E3033F">
        <w:rPr>
          <w:rFonts w:ascii="Calibri" w:hAnsi="Calibri"/>
          <w:bCs/>
          <w:sz w:val="18"/>
          <w:szCs w:val="18"/>
        </w:rPr>
        <w:t>arrange meetings with</w:t>
      </w:r>
      <w:r w:rsidR="00545737">
        <w:rPr>
          <w:rFonts w:ascii="Calibri" w:hAnsi="Calibri"/>
          <w:bCs/>
          <w:sz w:val="18"/>
          <w:szCs w:val="18"/>
        </w:rPr>
        <w:t xml:space="preserve"> PV and RH. </w:t>
      </w:r>
      <w:r w:rsidR="000F61E2">
        <w:rPr>
          <w:rFonts w:ascii="Calibri" w:hAnsi="Calibri"/>
          <w:bCs/>
          <w:sz w:val="18"/>
          <w:szCs w:val="18"/>
        </w:rPr>
        <w:t xml:space="preserve">  </w:t>
      </w:r>
      <w:r w:rsidR="00AB24E1">
        <w:rPr>
          <w:rFonts w:ascii="Calibri" w:hAnsi="Calibri"/>
          <w:bCs/>
          <w:sz w:val="18"/>
          <w:szCs w:val="18"/>
        </w:rPr>
        <w:t>EF</w:t>
      </w:r>
      <w:r w:rsidR="000B47D6">
        <w:rPr>
          <w:rFonts w:ascii="Calibri" w:hAnsi="Calibri"/>
          <w:bCs/>
          <w:sz w:val="18"/>
          <w:szCs w:val="18"/>
        </w:rPr>
        <w:t xml:space="preserve"> </w:t>
      </w:r>
      <w:r w:rsidR="00AB24E1">
        <w:rPr>
          <w:rFonts w:ascii="Calibri" w:hAnsi="Calibri"/>
          <w:bCs/>
          <w:sz w:val="18"/>
          <w:szCs w:val="18"/>
        </w:rPr>
        <w:t>is</w:t>
      </w:r>
      <w:r w:rsidR="000B47D6">
        <w:rPr>
          <w:rFonts w:ascii="Calibri" w:hAnsi="Calibri"/>
          <w:bCs/>
          <w:sz w:val="18"/>
          <w:szCs w:val="18"/>
        </w:rPr>
        <w:t xml:space="preserve"> also looking at </w:t>
      </w:r>
      <w:r w:rsidR="00893020">
        <w:rPr>
          <w:rFonts w:ascii="Calibri" w:hAnsi="Calibri"/>
          <w:bCs/>
          <w:sz w:val="18"/>
          <w:szCs w:val="18"/>
        </w:rPr>
        <w:t xml:space="preserve">Terms and References </w:t>
      </w:r>
      <w:proofErr w:type="gramStart"/>
      <w:r w:rsidR="00893020">
        <w:rPr>
          <w:rFonts w:ascii="Calibri" w:hAnsi="Calibri"/>
          <w:bCs/>
          <w:sz w:val="18"/>
          <w:szCs w:val="18"/>
        </w:rPr>
        <w:t>in regard to</w:t>
      </w:r>
      <w:proofErr w:type="gramEnd"/>
      <w:r w:rsidR="000B47D6">
        <w:rPr>
          <w:rFonts w:ascii="Calibri" w:hAnsi="Calibri"/>
          <w:bCs/>
          <w:sz w:val="18"/>
          <w:szCs w:val="18"/>
        </w:rPr>
        <w:t xml:space="preserve"> trustee</w:t>
      </w:r>
      <w:r w:rsidR="00AE4A25">
        <w:rPr>
          <w:rFonts w:ascii="Calibri" w:hAnsi="Calibri"/>
          <w:bCs/>
          <w:sz w:val="18"/>
          <w:szCs w:val="18"/>
        </w:rPr>
        <w:t>s</w:t>
      </w:r>
      <w:r w:rsidR="000C0347">
        <w:rPr>
          <w:rFonts w:ascii="Calibri" w:hAnsi="Calibri"/>
          <w:bCs/>
          <w:sz w:val="18"/>
          <w:szCs w:val="18"/>
        </w:rPr>
        <w:t xml:space="preserve">. </w:t>
      </w:r>
      <w:r w:rsidR="000B47D6">
        <w:rPr>
          <w:rFonts w:ascii="Calibri" w:hAnsi="Calibri"/>
          <w:bCs/>
          <w:sz w:val="18"/>
          <w:szCs w:val="18"/>
        </w:rPr>
        <w:t xml:space="preserve">  </w:t>
      </w:r>
      <w:r w:rsidR="000C0347">
        <w:rPr>
          <w:rFonts w:ascii="Calibri" w:hAnsi="Calibri"/>
          <w:bCs/>
          <w:sz w:val="18"/>
          <w:szCs w:val="18"/>
        </w:rPr>
        <w:t>She will a</w:t>
      </w:r>
      <w:r w:rsidR="000B47D6">
        <w:rPr>
          <w:rFonts w:ascii="Calibri" w:hAnsi="Calibri"/>
          <w:bCs/>
          <w:sz w:val="18"/>
          <w:szCs w:val="18"/>
        </w:rPr>
        <w:t xml:space="preserve">lso </w:t>
      </w:r>
      <w:r w:rsidR="000C0347">
        <w:rPr>
          <w:rFonts w:ascii="Calibri" w:hAnsi="Calibri"/>
          <w:bCs/>
          <w:sz w:val="18"/>
          <w:szCs w:val="18"/>
        </w:rPr>
        <w:t xml:space="preserve">be looking at </w:t>
      </w:r>
      <w:r w:rsidR="000B47D6">
        <w:rPr>
          <w:rFonts w:ascii="Calibri" w:hAnsi="Calibri"/>
          <w:bCs/>
          <w:sz w:val="18"/>
          <w:szCs w:val="18"/>
        </w:rPr>
        <w:t>standardising the project officer reports which is an ongoing piece of work.</w:t>
      </w:r>
      <w:r w:rsidR="00DA5619">
        <w:rPr>
          <w:rFonts w:ascii="Calibri" w:hAnsi="Calibri"/>
          <w:bCs/>
          <w:sz w:val="18"/>
          <w:szCs w:val="18"/>
        </w:rPr>
        <w:t xml:space="preserve">  SB asked </w:t>
      </w:r>
      <w:r w:rsidR="00F92878">
        <w:rPr>
          <w:rFonts w:ascii="Calibri" w:hAnsi="Calibri"/>
          <w:bCs/>
          <w:sz w:val="18"/>
          <w:szCs w:val="18"/>
        </w:rPr>
        <w:t>how</w:t>
      </w:r>
      <w:r w:rsidR="00DA5619">
        <w:rPr>
          <w:rFonts w:ascii="Calibri" w:hAnsi="Calibri"/>
          <w:bCs/>
          <w:sz w:val="18"/>
          <w:szCs w:val="18"/>
        </w:rPr>
        <w:t xml:space="preserve"> staff </w:t>
      </w:r>
      <w:r w:rsidR="00F92878">
        <w:rPr>
          <w:rFonts w:ascii="Calibri" w:hAnsi="Calibri"/>
          <w:bCs/>
          <w:sz w:val="18"/>
          <w:szCs w:val="18"/>
        </w:rPr>
        <w:t xml:space="preserve">are coping with </w:t>
      </w:r>
      <w:r w:rsidR="003102D1">
        <w:rPr>
          <w:rFonts w:ascii="Calibri" w:hAnsi="Calibri"/>
          <w:bCs/>
          <w:sz w:val="18"/>
          <w:szCs w:val="18"/>
        </w:rPr>
        <w:t xml:space="preserve">furlough and working from home arrangements. </w:t>
      </w:r>
      <w:r w:rsidR="00DA5619">
        <w:rPr>
          <w:rFonts w:ascii="Calibri" w:hAnsi="Calibri"/>
          <w:bCs/>
          <w:sz w:val="18"/>
          <w:szCs w:val="18"/>
        </w:rPr>
        <w:t xml:space="preserve">MG </w:t>
      </w:r>
      <w:r w:rsidR="003102D1">
        <w:rPr>
          <w:rFonts w:ascii="Calibri" w:hAnsi="Calibri"/>
          <w:bCs/>
          <w:sz w:val="18"/>
          <w:szCs w:val="18"/>
        </w:rPr>
        <w:t>noted that</w:t>
      </w:r>
      <w:r w:rsidR="00DA5619">
        <w:rPr>
          <w:rFonts w:ascii="Calibri" w:hAnsi="Calibri"/>
          <w:bCs/>
          <w:sz w:val="18"/>
          <w:szCs w:val="18"/>
        </w:rPr>
        <w:t xml:space="preserve"> everyone </w:t>
      </w:r>
      <w:r w:rsidR="003102D1">
        <w:rPr>
          <w:rFonts w:ascii="Calibri" w:hAnsi="Calibri"/>
          <w:bCs/>
          <w:sz w:val="18"/>
          <w:szCs w:val="18"/>
        </w:rPr>
        <w:t>seems</w:t>
      </w:r>
      <w:r w:rsidR="00A76FBB">
        <w:rPr>
          <w:rFonts w:ascii="Calibri" w:hAnsi="Calibri"/>
          <w:bCs/>
          <w:sz w:val="18"/>
          <w:szCs w:val="18"/>
        </w:rPr>
        <w:t xml:space="preserve"> to be</w:t>
      </w:r>
      <w:r w:rsidR="00DA5619">
        <w:rPr>
          <w:rFonts w:ascii="Calibri" w:hAnsi="Calibri"/>
          <w:bCs/>
          <w:sz w:val="18"/>
          <w:szCs w:val="18"/>
        </w:rPr>
        <w:t xml:space="preserve"> coping OK and </w:t>
      </w:r>
      <w:proofErr w:type="spellStart"/>
      <w:r w:rsidR="00DA5619">
        <w:rPr>
          <w:rFonts w:ascii="Calibri" w:hAnsi="Calibri"/>
          <w:bCs/>
          <w:sz w:val="18"/>
          <w:szCs w:val="18"/>
        </w:rPr>
        <w:t>its</w:t>
      </w:r>
      <w:proofErr w:type="spellEnd"/>
      <w:r w:rsidR="00DA5619">
        <w:rPr>
          <w:rFonts w:ascii="Calibri" w:hAnsi="Calibri"/>
          <w:bCs/>
          <w:sz w:val="18"/>
          <w:szCs w:val="18"/>
        </w:rPr>
        <w:t xml:space="preserve"> not just the impact of working from home</w:t>
      </w:r>
      <w:r w:rsidR="00A76FBB">
        <w:rPr>
          <w:rFonts w:ascii="Calibri" w:hAnsi="Calibri"/>
          <w:bCs/>
          <w:sz w:val="18"/>
          <w:szCs w:val="18"/>
        </w:rPr>
        <w:t>,</w:t>
      </w:r>
      <w:r w:rsidR="00DA5619">
        <w:rPr>
          <w:rFonts w:ascii="Calibri" w:hAnsi="Calibri"/>
          <w:bCs/>
          <w:sz w:val="18"/>
          <w:szCs w:val="18"/>
        </w:rPr>
        <w:t xml:space="preserve"> some staff liv</w:t>
      </w:r>
      <w:r w:rsidR="00A76FBB">
        <w:rPr>
          <w:rFonts w:ascii="Calibri" w:hAnsi="Calibri"/>
          <w:bCs/>
          <w:sz w:val="18"/>
          <w:szCs w:val="18"/>
        </w:rPr>
        <w:t>e</w:t>
      </w:r>
      <w:r w:rsidR="00DA5619">
        <w:rPr>
          <w:rFonts w:ascii="Calibri" w:hAnsi="Calibri"/>
          <w:bCs/>
          <w:sz w:val="18"/>
          <w:szCs w:val="18"/>
        </w:rPr>
        <w:t xml:space="preserve"> </w:t>
      </w:r>
      <w:proofErr w:type="gramStart"/>
      <w:r w:rsidR="00DA5619">
        <w:rPr>
          <w:rFonts w:ascii="Calibri" w:hAnsi="Calibri"/>
          <w:bCs/>
          <w:sz w:val="18"/>
          <w:szCs w:val="18"/>
        </w:rPr>
        <w:t>alone</w:t>
      </w:r>
      <w:proofErr w:type="gramEnd"/>
      <w:r w:rsidR="00DA5619">
        <w:rPr>
          <w:rFonts w:ascii="Calibri" w:hAnsi="Calibri"/>
          <w:bCs/>
          <w:sz w:val="18"/>
          <w:szCs w:val="18"/>
        </w:rPr>
        <w:t xml:space="preserve"> and others </w:t>
      </w:r>
      <w:r w:rsidR="00A76FBB">
        <w:rPr>
          <w:rFonts w:ascii="Calibri" w:hAnsi="Calibri"/>
          <w:bCs/>
          <w:sz w:val="18"/>
          <w:szCs w:val="18"/>
        </w:rPr>
        <w:t>have children</w:t>
      </w:r>
      <w:r w:rsidR="00DA5619">
        <w:rPr>
          <w:rFonts w:ascii="Calibri" w:hAnsi="Calibri"/>
          <w:bCs/>
          <w:sz w:val="18"/>
          <w:szCs w:val="18"/>
        </w:rPr>
        <w:t xml:space="preserve"> at home trying to do home schooling.  </w:t>
      </w:r>
      <w:r w:rsidR="00D45BD3">
        <w:rPr>
          <w:rFonts w:ascii="Calibri" w:hAnsi="Calibri"/>
          <w:bCs/>
          <w:sz w:val="18"/>
          <w:szCs w:val="18"/>
        </w:rPr>
        <w:t xml:space="preserve">The 11 am daily team chats are </w:t>
      </w:r>
      <w:r w:rsidR="00C61F34">
        <w:rPr>
          <w:rFonts w:ascii="Calibri" w:hAnsi="Calibri"/>
          <w:bCs/>
          <w:sz w:val="18"/>
          <w:szCs w:val="18"/>
        </w:rPr>
        <w:t xml:space="preserve">certainly </w:t>
      </w:r>
      <w:r w:rsidR="00D45BD3">
        <w:rPr>
          <w:rFonts w:ascii="Calibri" w:hAnsi="Calibri"/>
          <w:bCs/>
          <w:sz w:val="18"/>
          <w:szCs w:val="18"/>
        </w:rPr>
        <w:t xml:space="preserve">helping.  </w:t>
      </w:r>
      <w:r w:rsidR="00F85421">
        <w:rPr>
          <w:rFonts w:ascii="Calibri" w:hAnsi="Calibri"/>
          <w:bCs/>
          <w:sz w:val="18"/>
          <w:szCs w:val="18"/>
        </w:rPr>
        <w:t>MF agreed with this although with some probing, not everyone</w:t>
      </w:r>
      <w:r w:rsidR="007934FA">
        <w:rPr>
          <w:rFonts w:ascii="Calibri" w:hAnsi="Calibri"/>
          <w:bCs/>
          <w:sz w:val="18"/>
          <w:szCs w:val="18"/>
        </w:rPr>
        <w:t xml:space="preserve"> </w:t>
      </w:r>
      <w:r w:rsidR="00454DC0">
        <w:rPr>
          <w:rFonts w:ascii="Calibri" w:hAnsi="Calibri"/>
          <w:bCs/>
          <w:sz w:val="18"/>
          <w:szCs w:val="18"/>
        </w:rPr>
        <w:t>is</w:t>
      </w:r>
      <w:r w:rsidR="007934FA">
        <w:rPr>
          <w:rFonts w:ascii="Calibri" w:hAnsi="Calibri"/>
          <w:bCs/>
          <w:sz w:val="18"/>
          <w:szCs w:val="18"/>
        </w:rPr>
        <w:t xml:space="preserve"> OK, and </w:t>
      </w:r>
      <w:r w:rsidR="00454DC0">
        <w:rPr>
          <w:rFonts w:ascii="Calibri" w:hAnsi="Calibri"/>
          <w:bCs/>
          <w:sz w:val="18"/>
          <w:szCs w:val="18"/>
        </w:rPr>
        <w:t xml:space="preserve">we </w:t>
      </w:r>
      <w:proofErr w:type="gramStart"/>
      <w:r w:rsidR="00454DC0">
        <w:rPr>
          <w:rFonts w:ascii="Calibri" w:hAnsi="Calibri"/>
          <w:bCs/>
          <w:sz w:val="18"/>
          <w:szCs w:val="18"/>
        </w:rPr>
        <w:t xml:space="preserve">should </w:t>
      </w:r>
      <w:r w:rsidR="007934FA">
        <w:rPr>
          <w:rFonts w:ascii="Calibri" w:hAnsi="Calibri"/>
          <w:bCs/>
          <w:sz w:val="18"/>
          <w:szCs w:val="18"/>
        </w:rPr>
        <w:t>not to</w:t>
      </w:r>
      <w:proofErr w:type="gramEnd"/>
      <w:r w:rsidR="007934FA">
        <w:rPr>
          <w:rFonts w:ascii="Calibri" w:hAnsi="Calibri"/>
          <w:bCs/>
          <w:sz w:val="18"/>
          <w:szCs w:val="18"/>
        </w:rPr>
        <w:t xml:space="preserve"> make assumptions.</w:t>
      </w:r>
    </w:p>
    <w:p w14:paraId="22137AF0" w14:textId="77777777" w:rsidR="006A0C5C" w:rsidRPr="00043841" w:rsidRDefault="006A0C5C" w:rsidP="002D20CF">
      <w:pPr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0C73353" w14:textId="31D0751E" w:rsidR="00173D06" w:rsidRDefault="00173D06" w:rsidP="001B1DA7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68091F">
        <w:rPr>
          <w:rFonts w:ascii="Calibri" w:hAnsi="Calibri"/>
          <w:b/>
          <w:sz w:val="18"/>
          <w:szCs w:val="18"/>
          <w:u w:val="single"/>
        </w:rPr>
        <w:t>S</w:t>
      </w:r>
      <w:r w:rsidR="006A0C5C">
        <w:rPr>
          <w:rFonts w:ascii="Calibri" w:hAnsi="Calibri"/>
          <w:b/>
          <w:sz w:val="18"/>
          <w:szCs w:val="18"/>
          <w:u w:val="single"/>
        </w:rPr>
        <w:t>pecial Items</w:t>
      </w:r>
    </w:p>
    <w:p w14:paraId="2529DD56" w14:textId="403A67FF" w:rsidR="0066355F" w:rsidRDefault="0066355F" w:rsidP="0066355F">
      <w:pPr>
        <w:ind w:left="360"/>
        <w:rPr>
          <w:rFonts w:ascii="Calibri" w:hAnsi="Calibri"/>
          <w:b/>
          <w:sz w:val="18"/>
          <w:szCs w:val="18"/>
        </w:rPr>
      </w:pPr>
      <w:proofErr w:type="gramStart"/>
      <w:r w:rsidRPr="0066355F">
        <w:rPr>
          <w:rFonts w:ascii="Calibri" w:hAnsi="Calibri"/>
          <w:b/>
          <w:sz w:val="18"/>
          <w:szCs w:val="18"/>
        </w:rPr>
        <w:t>8.1  Recurring</w:t>
      </w:r>
      <w:proofErr w:type="gramEnd"/>
      <w:r w:rsidRPr="0066355F">
        <w:rPr>
          <w:rFonts w:ascii="Calibri" w:hAnsi="Calibri"/>
          <w:b/>
          <w:sz w:val="18"/>
          <w:szCs w:val="18"/>
        </w:rPr>
        <w:t xml:space="preserve"> Actions List</w:t>
      </w:r>
    </w:p>
    <w:p w14:paraId="1BB469A5" w14:textId="42795398" w:rsidR="0066355F" w:rsidRPr="0081051A" w:rsidRDefault="005463C6" w:rsidP="0066355F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DC </w:t>
      </w:r>
      <w:r w:rsidR="008B2DEE">
        <w:rPr>
          <w:rFonts w:ascii="Calibri" w:hAnsi="Calibri"/>
          <w:bCs/>
          <w:sz w:val="18"/>
          <w:szCs w:val="18"/>
        </w:rPr>
        <w:t>suggested</w:t>
      </w:r>
      <w:r>
        <w:rPr>
          <w:rFonts w:ascii="Calibri" w:hAnsi="Calibri"/>
          <w:bCs/>
          <w:sz w:val="18"/>
          <w:szCs w:val="18"/>
        </w:rPr>
        <w:t xml:space="preserve"> item 20 needs updated.  MF thanked DC and </w:t>
      </w:r>
      <w:r w:rsidR="00EF435F">
        <w:rPr>
          <w:rFonts w:ascii="Calibri" w:hAnsi="Calibri"/>
          <w:bCs/>
          <w:sz w:val="18"/>
          <w:szCs w:val="18"/>
        </w:rPr>
        <w:t>explained that</w:t>
      </w:r>
      <w:r>
        <w:rPr>
          <w:rFonts w:ascii="Calibri" w:hAnsi="Calibri"/>
          <w:bCs/>
          <w:sz w:val="18"/>
          <w:szCs w:val="18"/>
        </w:rPr>
        <w:t xml:space="preserve"> 4 containers at the gantry site which are </w:t>
      </w:r>
      <w:r w:rsidR="00EF435F">
        <w:rPr>
          <w:rFonts w:ascii="Calibri" w:hAnsi="Calibri"/>
          <w:bCs/>
          <w:sz w:val="18"/>
          <w:szCs w:val="18"/>
        </w:rPr>
        <w:t xml:space="preserve">being </w:t>
      </w:r>
      <w:r>
        <w:rPr>
          <w:rFonts w:ascii="Calibri" w:hAnsi="Calibri"/>
          <w:bCs/>
          <w:sz w:val="18"/>
          <w:szCs w:val="18"/>
        </w:rPr>
        <w:t>purchas</w:t>
      </w:r>
      <w:r w:rsidR="00EF435F">
        <w:rPr>
          <w:rFonts w:ascii="Calibri" w:hAnsi="Calibri"/>
          <w:bCs/>
          <w:sz w:val="18"/>
          <w:szCs w:val="18"/>
        </w:rPr>
        <w:t>ed</w:t>
      </w:r>
      <w:r>
        <w:rPr>
          <w:rFonts w:ascii="Calibri" w:hAnsi="Calibri"/>
          <w:bCs/>
          <w:sz w:val="18"/>
          <w:szCs w:val="18"/>
        </w:rPr>
        <w:t xml:space="preserve"> from the Brook Partnership </w:t>
      </w:r>
      <w:r w:rsidR="008B75B8">
        <w:rPr>
          <w:rFonts w:ascii="Calibri" w:hAnsi="Calibri"/>
          <w:bCs/>
          <w:sz w:val="18"/>
          <w:szCs w:val="18"/>
        </w:rPr>
        <w:t>(between</w:t>
      </w:r>
      <w:r w:rsidR="006940E3">
        <w:rPr>
          <w:rFonts w:ascii="Calibri" w:hAnsi="Calibri"/>
          <w:bCs/>
          <w:sz w:val="18"/>
          <w:szCs w:val="18"/>
        </w:rPr>
        <w:t xml:space="preserve"> Derek, Sandy and Jane</w:t>
      </w:r>
      <w:r w:rsidR="008B75B8">
        <w:rPr>
          <w:rFonts w:ascii="Calibri" w:hAnsi="Calibri"/>
          <w:bCs/>
          <w:sz w:val="18"/>
          <w:szCs w:val="18"/>
        </w:rPr>
        <w:t>)</w:t>
      </w:r>
      <w:r w:rsidR="00DA1EE0">
        <w:rPr>
          <w:rFonts w:ascii="Calibri" w:hAnsi="Calibri"/>
          <w:bCs/>
          <w:sz w:val="18"/>
          <w:szCs w:val="18"/>
        </w:rPr>
        <w:t>, Brook Partnership</w:t>
      </w:r>
      <w:r w:rsidR="006940E3">
        <w:rPr>
          <w:rFonts w:ascii="Calibri" w:hAnsi="Calibri"/>
          <w:bCs/>
          <w:sz w:val="18"/>
          <w:szCs w:val="18"/>
        </w:rPr>
        <w:t xml:space="preserve"> have very kindly waived the final </w:t>
      </w:r>
      <w:r w:rsidR="00EC3832">
        <w:rPr>
          <w:rFonts w:ascii="Calibri" w:hAnsi="Calibri"/>
          <w:bCs/>
          <w:sz w:val="18"/>
          <w:szCs w:val="18"/>
        </w:rPr>
        <w:t xml:space="preserve">year’s </w:t>
      </w:r>
      <w:r w:rsidR="006940E3">
        <w:rPr>
          <w:rFonts w:ascii="Calibri" w:hAnsi="Calibri"/>
          <w:bCs/>
          <w:sz w:val="18"/>
          <w:szCs w:val="18"/>
        </w:rPr>
        <w:t xml:space="preserve">payment which </w:t>
      </w:r>
      <w:r w:rsidR="00EC3832">
        <w:rPr>
          <w:rFonts w:ascii="Calibri" w:hAnsi="Calibri"/>
          <w:bCs/>
          <w:sz w:val="18"/>
          <w:szCs w:val="18"/>
        </w:rPr>
        <w:t xml:space="preserve">means </w:t>
      </w:r>
      <w:r w:rsidR="00503B8E">
        <w:rPr>
          <w:rFonts w:ascii="Calibri" w:hAnsi="Calibri"/>
          <w:bCs/>
          <w:sz w:val="18"/>
          <w:szCs w:val="18"/>
        </w:rPr>
        <w:t xml:space="preserve">there will be a further upside on this year’s unrestricted revenue about £1100, which is effectively a donation of this payment.  </w:t>
      </w:r>
    </w:p>
    <w:p w14:paraId="656AF2BF" w14:textId="52EF83E5" w:rsidR="00780379" w:rsidRDefault="00780379" w:rsidP="0066355F">
      <w:pPr>
        <w:ind w:left="360"/>
        <w:rPr>
          <w:rFonts w:ascii="Calibri" w:hAnsi="Calibri"/>
          <w:b/>
          <w:sz w:val="18"/>
          <w:szCs w:val="18"/>
        </w:rPr>
      </w:pPr>
    </w:p>
    <w:p w14:paraId="49A3C15B" w14:textId="03EB31C6" w:rsidR="00780379" w:rsidRDefault="00780379" w:rsidP="0066355F">
      <w:pPr>
        <w:ind w:left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8.2 </w:t>
      </w:r>
      <w:r w:rsidR="008A0C46">
        <w:rPr>
          <w:rFonts w:ascii="Calibri" w:hAnsi="Calibri"/>
          <w:b/>
          <w:sz w:val="18"/>
          <w:szCs w:val="18"/>
        </w:rPr>
        <w:t xml:space="preserve">Deputy </w:t>
      </w:r>
      <w:r w:rsidR="00FD3D1C">
        <w:rPr>
          <w:rFonts w:ascii="Calibri" w:hAnsi="Calibri"/>
          <w:b/>
          <w:sz w:val="18"/>
          <w:szCs w:val="18"/>
        </w:rPr>
        <w:t xml:space="preserve">General </w:t>
      </w:r>
      <w:r w:rsidR="008A0C46">
        <w:rPr>
          <w:rFonts w:ascii="Calibri" w:hAnsi="Calibri"/>
          <w:b/>
          <w:sz w:val="18"/>
          <w:szCs w:val="18"/>
        </w:rPr>
        <w:t>Managers Report</w:t>
      </w:r>
    </w:p>
    <w:p w14:paraId="72842967" w14:textId="6EF6A011" w:rsidR="008A0C46" w:rsidRPr="00503B8E" w:rsidRDefault="00601E41" w:rsidP="0066355F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DC asked whether Hazel should be working – and MG confirmed she is on furlough.  He could see some practical difficulties in </w:t>
      </w:r>
      <w:r w:rsidR="00033A04">
        <w:rPr>
          <w:rFonts w:ascii="Calibri" w:hAnsi="Calibri"/>
          <w:bCs/>
          <w:sz w:val="18"/>
          <w:szCs w:val="18"/>
        </w:rPr>
        <w:t>re-opening</w:t>
      </w:r>
      <w:r>
        <w:rPr>
          <w:rFonts w:ascii="Calibri" w:hAnsi="Calibri"/>
          <w:bCs/>
          <w:sz w:val="18"/>
          <w:szCs w:val="18"/>
        </w:rPr>
        <w:t xml:space="preserve"> the charity shop in </w:t>
      </w:r>
      <w:proofErr w:type="spellStart"/>
      <w:r>
        <w:rPr>
          <w:rFonts w:ascii="Calibri" w:hAnsi="Calibri"/>
          <w:bCs/>
          <w:sz w:val="18"/>
          <w:szCs w:val="18"/>
        </w:rPr>
        <w:t>Bunessan</w:t>
      </w:r>
      <w:proofErr w:type="spellEnd"/>
      <w:r w:rsidR="006F01BA">
        <w:rPr>
          <w:rFonts w:ascii="Calibri" w:hAnsi="Calibri"/>
          <w:bCs/>
          <w:sz w:val="18"/>
          <w:szCs w:val="18"/>
        </w:rPr>
        <w:t xml:space="preserve"> and he will e-mail MG his thoughts.  </w:t>
      </w:r>
      <w:r w:rsidR="004F15D0">
        <w:rPr>
          <w:rFonts w:ascii="Calibri" w:hAnsi="Calibri"/>
          <w:bCs/>
          <w:sz w:val="18"/>
          <w:szCs w:val="18"/>
        </w:rPr>
        <w:t xml:space="preserve">There was some discussion regarding furloughed workers joining team meetings.  </w:t>
      </w:r>
      <w:proofErr w:type="gramStart"/>
      <w:r w:rsidR="00C23509">
        <w:rPr>
          <w:rFonts w:ascii="Calibri" w:hAnsi="Calibri"/>
          <w:bCs/>
          <w:sz w:val="18"/>
          <w:szCs w:val="18"/>
        </w:rPr>
        <w:t xml:space="preserve">MG </w:t>
      </w:r>
      <w:r w:rsidR="001E0726">
        <w:rPr>
          <w:rFonts w:ascii="Calibri" w:hAnsi="Calibri"/>
          <w:bCs/>
          <w:sz w:val="18"/>
          <w:szCs w:val="18"/>
        </w:rPr>
        <w:t xml:space="preserve"> and</w:t>
      </w:r>
      <w:proofErr w:type="gramEnd"/>
      <w:r w:rsidR="001E0726">
        <w:rPr>
          <w:rFonts w:ascii="Calibri" w:hAnsi="Calibri"/>
          <w:bCs/>
          <w:sz w:val="18"/>
          <w:szCs w:val="18"/>
        </w:rPr>
        <w:t xml:space="preserve"> </w:t>
      </w:r>
      <w:r w:rsidR="00C23509">
        <w:rPr>
          <w:rFonts w:ascii="Calibri" w:hAnsi="Calibri"/>
          <w:bCs/>
          <w:sz w:val="18"/>
          <w:szCs w:val="18"/>
        </w:rPr>
        <w:t>MF confirmed</w:t>
      </w:r>
      <w:r w:rsidR="001E0726">
        <w:rPr>
          <w:rFonts w:ascii="Calibri" w:hAnsi="Calibri"/>
          <w:bCs/>
          <w:sz w:val="18"/>
          <w:szCs w:val="18"/>
        </w:rPr>
        <w:t xml:space="preserve"> that the 30 min team meetings are</w:t>
      </w:r>
      <w:r w:rsidR="00C23509">
        <w:rPr>
          <w:rFonts w:ascii="Calibri" w:hAnsi="Calibri"/>
          <w:bCs/>
          <w:sz w:val="18"/>
          <w:szCs w:val="18"/>
        </w:rPr>
        <w:t xml:space="preserve"> primarily for </w:t>
      </w:r>
      <w:r w:rsidR="00033A04">
        <w:rPr>
          <w:rFonts w:ascii="Calibri" w:hAnsi="Calibri"/>
          <w:bCs/>
          <w:sz w:val="18"/>
          <w:szCs w:val="18"/>
        </w:rPr>
        <w:t xml:space="preserve">individual </w:t>
      </w:r>
      <w:r w:rsidR="00C23509">
        <w:rPr>
          <w:rFonts w:ascii="Calibri" w:hAnsi="Calibri"/>
          <w:bCs/>
          <w:sz w:val="18"/>
          <w:szCs w:val="18"/>
        </w:rPr>
        <w:t>wellbeing</w:t>
      </w:r>
      <w:r w:rsidR="00015A0D">
        <w:rPr>
          <w:rFonts w:ascii="Calibri" w:hAnsi="Calibri"/>
          <w:bCs/>
          <w:sz w:val="18"/>
          <w:szCs w:val="18"/>
        </w:rPr>
        <w:t>, and we have a duty of care to staff working and on furlough.  Staff can opt in</w:t>
      </w:r>
      <w:r w:rsidR="000946DC">
        <w:rPr>
          <w:rFonts w:ascii="Calibri" w:hAnsi="Calibri"/>
          <w:bCs/>
          <w:sz w:val="18"/>
          <w:szCs w:val="18"/>
        </w:rPr>
        <w:t xml:space="preserve">to these meetings when they wish to. </w:t>
      </w:r>
      <w:r w:rsidR="00C23509">
        <w:rPr>
          <w:rFonts w:ascii="Calibri" w:hAnsi="Calibri"/>
          <w:bCs/>
          <w:sz w:val="18"/>
          <w:szCs w:val="18"/>
        </w:rPr>
        <w:t xml:space="preserve">  </w:t>
      </w:r>
      <w:r w:rsidR="007E1789">
        <w:rPr>
          <w:rFonts w:ascii="Calibri" w:hAnsi="Calibri"/>
          <w:bCs/>
          <w:sz w:val="18"/>
          <w:szCs w:val="18"/>
        </w:rPr>
        <w:t xml:space="preserve">SB asked about </w:t>
      </w:r>
      <w:proofErr w:type="spellStart"/>
      <w:r w:rsidR="007E1789">
        <w:rPr>
          <w:rFonts w:ascii="Calibri" w:hAnsi="Calibri"/>
          <w:bCs/>
          <w:sz w:val="18"/>
          <w:szCs w:val="18"/>
        </w:rPr>
        <w:t>Nonhebel</w:t>
      </w:r>
      <w:proofErr w:type="spellEnd"/>
      <w:r w:rsidR="007E1789">
        <w:rPr>
          <w:rFonts w:ascii="Calibri" w:hAnsi="Calibri"/>
          <w:bCs/>
          <w:sz w:val="18"/>
          <w:szCs w:val="18"/>
        </w:rPr>
        <w:t xml:space="preserve"> Park and </w:t>
      </w:r>
      <w:r w:rsidR="009E7110">
        <w:rPr>
          <w:rFonts w:ascii="Calibri" w:hAnsi="Calibri"/>
          <w:bCs/>
          <w:sz w:val="18"/>
          <w:szCs w:val="18"/>
        </w:rPr>
        <w:t xml:space="preserve">whether the </w:t>
      </w:r>
      <w:r w:rsidR="004320EB">
        <w:rPr>
          <w:rFonts w:ascii="Calibri" w:hAnsi="Calibri"/>
          <w:bCs/>
          <w:sz w:val="18"/>
          <w:szCs w:val="18"/>
        </w:rPr>
        <w:t xml:space="preserve">water system would be completed under the current travel restrictions. </w:t>
      </w:r>
      <w:r w:rsidR="00CE7DCE">
        <w:rPr>
          <w:rFonts w:ascii="Calibri" w:hAnsi="Calibri"/>
          <w:bCs/>
          <w:sz w:val="18"/>
          <w:szCs w:val="18"/>
        </w:rPr>
        <w:t>MG will contact TSL</w:t>
      </w:r>
      <w:r w:rsidR="001E1FBF">
        <w:rPr>
          <w:rFonts w:ascii="Calibri" w:hAnsi="Calibri"/>
          <w:bCs/>
          <w:sz w:val="18"/>
          <w:szCs w:val="18"/>
        </w:rPr>
        <w:t>.</w:t>
      </w:r>
      <w:r w:rsidR="00A92F28">
        <w:rPr>
          <w:rFonts w:ascii="Calibri" w:hAnsi="Calibri"/>
          <w:bCs/>
          <w:sz w:val="18"/>
          <w:szCs w:val="18"/>
        </w:rPr>
        <w:t xml:space="preserve">  MF apologised for not getting the General Manager’s Report out in time.</w:t>
      </w:r>
    </w:p>
    <w:p w14:paraId="38BDA7F2" w14:textId="0667A2A4" w:rsidR="008A0C46" w:rsidRDefault="008A0C46" w:rsidP="0066355F">
      <w:pPr>
        <w:ind w:left="360"/>
        <w:rPr>
          <w:rFonts w:ascii="Calibri" w:hAnsi="Calibri"/>
          <w:b/>
          <w:sz w:val="18"/>
          <w:szCs w:val="18"/>
        </w:rPr>
      </w:pPr>
    </w:p>
    <w:p w14:paraId="50D727CC" w14:textId="77777777" w:rsidR="000946DC" w:rsidRDefault="000946DC" w:rsidP="0066355F">
      <w:pPr>
        <w:ind w:left="360"/>
        <w:rPr>
          <w:rFonts w:ascii="Calibri" w:hAnsi="Calibri"/>
          <w:b/>
          <w:sz w:val="18"/>
          <w:szCs w:val="18"/>
        </w:rPr>
      </w:pPr>
    </w:p>
    <w:p w14:paraId="6CBF711B" w14:textId="1B0B99D6" w:rsidR="008A0C46" w:rsidRDefault="008A0C46" w:rsidP="0066355F">
      <w:pPr>
        <w:ind w:left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8.3 Review and agree template for Terms of Reference</w:t>
      </w:r>
    </w:p>
    <w:p w14:paraId="271958F2" w14:textId="4046BF98" w:rsidR="008A0C46" w:rsidRPr="0053517A" w:rsidRDefault="00200224" w:rsidP="0066355F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EF apologised </w:t>
      </w:r>
      <w:r w:rsidR="00CF4BB0">
        <w:rPr>
          <w:rFonts w:ascii="Calibri" w:hAnsi="Calibri"/>
          <w:bCs/>
          <w:sz w:val="18"/>
          <w:szCs w:val="18"/>
        </w:rPr>
        <w:t>that draft</w:t>
      </w:r>
      <w:r>
        <w:rPr>
          <w:rFonts w:ascii="Calibri" w:hAnsi="Calibri"/>
          <w:bCs/>
          <w:sz w:val="18"/>
          <w:szCs w:val="18"/>
        </w:rPr>
        <w:t xml:space="preserve"> Term of Reference </w:t>
      </w:r>
      <w:r w:rsidR="000E668F">
        <w:rPr>
          <w:rFonts w:ascii="Calibri" w:hAnsi="Calibri"/>
          <w:bCs/>
          <w:sz w:val="18"/>
          <w:szCs w:val="18"/>
        </w:rPr>
        <w:t>is not yet complete.</w:t>
      </w:r>
      <w:r w:rsidR="004D4714">
        <w:rPr>
          <w:rFonts w:ascii="Calibri" w:hAnsi="Calibri"/>
          <w:bCs/>
          <w:sz w:val="18"/>
          <w:szCs w:val="18"/>
        </w:rPr>
        <w:t xml:space="preserve"> </w:t>
      </w:r>
      <w:r w:rsidR="00232D4C">
        <w:rPr>
          <w:rFonts w:ascii="Calibri" w:hAnsi="Calibri"/>
          <w:bCs/>
          <w:sz w:val="18"/>
          <w:szCs w:val="18"/>
        </w:rPr>
        <w:t>N</w:t>
      </w:r>
      <w:r w:rsidR="004D4714">
        <w:rPr>
          <w:rFonts w:ascii="Calibri" w:hAnsi="Calibri"/>
          <w:bCs/>
          <w:sz w:val="18"/>
          <w:szCs w:val="18"/>
        </w:rPr>
        <w:t xml:space="preserve">ext step </w:t>
      </w:r>
      <w:r w:rsidR="008039B1">
        <w:rPr>
          <w:rFonts w:ascii="Calibri" w:hAnsi="Calibri"/>
          <w:bCs/>
          <w:sz w:val="18"/>
          <w:szCs w:val="18"/>
        </w:rPr>
        <w:t xml:space="preserve">will be to contact the various steering groups to </w:t>
      </w:r>
      <w:r w:rsidR="00C72DA7">
        <w:rPr>
          <w:rFonts w:ascii="Calibri" w:hAnsi="Calibri"/>
          <w:bCs/>
          <w:sz w:val="18"/>
          <w:szCs w:val="18"/>
        </w:rPr>
        <w:t xml:space="preserve">discuss </w:t>
      </w:r>
      <w:r w:rsidR="00311C6B">
        <w:rPr>
          <w:rFonts w:ascii="Calibri" w:hAnsi="Calibri"/>
          <w:bCs/>
          <w:sz w:val="18"/>
          <w:szCs w:val="18"/>
        </w:rPr>
        <w:t>what may be appropriate so a recommendation can be made to the board for the Terms of References.</w:t>
      </w:r>
      <w:r w:rsidR="006910ED">
        <w:rPr>
          <w:rFonts w:ascii="Calibri" w:hAnsi="Calibri"/>
          <w:bCs/>
          <w:sz w:val="18"/>
          <w:szCs w:val="18"/>
        </w:rPr>
        <w:t xml:space="preserve"> </w:t>
      </w:r>
    </w:p>
    <w:p w14:paraId="71A53124" w14:textId="695B2970" w:rsidR="008A0C46" w:rsidRDefault="008A0C46" w:rsidP="0080511F">
      <w:pPr>
        <w:ind w:left="0"/>
        <w:rPr>
          <w:rFonts w:ascii="Calibri" w:hAnsi="Calibri"/>
          <w:b/>
          <w:sz w:val="18"/>
          <w:szCs w:val="18"/>
        </w:rPr>
      </w:pPr>
    </w:p>
    <w:p w14:paraId="69519529" w14:textId="131EF26E" w:rsidR="008A0C46" w:rsidRDefault="008A0C46" w:rsidP="0066355F">
      <w:pPr>
        <w:ind w:left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8.4 Conference </w:t>
      </w:r>
      <w:r w:rsidR="00C57C13">
        <w:rPr>
          <w:rFonts w:ascii="Calibri" w:hAnsi="Calibri"/>
          <w:b/>
          <w:sz w:val="18"/>
          <w:szCs w:val="18"/>
        </w:rPr>
        <w:t>A</w:t>
      </w:r>
      <w:r>
        <w:rPr>
          <w:rFonts w:ascii="Calibri" w:hAnsi="Calibri"/>
          <w:b/>
          <w:sz w:val="18"/>
          <w:szCs w:val="18"/>
        </w:rPr>
        <w:t>tten</w:t>
      </w:r>
      <w:r w:rsidR="00552919">
        <w:rPr>
          <w:rFonts w:ascii="Calibri" w:hAnsi="Calibri"/>
          <w:b/>
          <w:sz w:val="18"/>
          <w:szCs w:val="18"/>
        </w:rPr>
        <w:t xml:space="preserve">dance </w:t>
      </w:r>
    </w:p>
    <w:p w14:paraId="6112879A" w14:textId="3328FC60" w:rsidR="00552919" w:rsidRDefault="00F0027C" w:rsidP="0066355F">
      <w:pPr>
        <w:ind w:left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MF confirmed there was an update with the </w:t>
      </w:r>
      <w:r w:rsidR="00232D4C">
        <w:rPr>
          <w:rFonts w:ascii="Calibri" w:hAnsi="Calibri"/>
          <w:bCs/>
          <w:sz w:val="18"/>
          <w:szCs w:val="18"/>
        </w:rPr>
        <w:t>DTAS</w:t>
      </w:r>
      <w:r>
        <w:rPr>
          <w:rFonts w:ascii="Calibri" w:hAnsi="Calibri"/>
          <w:bCs/>
          <w:sz w:val="18"/>
          <w:szCs w:val="18"/>
        </w:rPr>
        <w:t xml:space="preserve"> conference date being postponed </w:t>
      </w:r>
      <w:r w:rsidR="00232D4C">
        <w:rPr>
          <w:rFonts w:ascii="Calibri" w:hAnsi="Calibri"/>
          <w:bCs/>
          <w:sz w:val="18"/>
          <w:szCs w:val="18"/>
        </w:rPr>
        <w:t>to</w:t>
      </w:r>
      <w:r>
        <w:rPr>
          <w:rFonts w:ascii="Calibri" w:hAnsi="Calibri"/>
          <w:bCs/>
          <w:sz w:val="18"/>
          <w:szCs w:val="18"/>
        </w:rPr>
        <w:t xml:space="preserve"> 8</w:t>
      </w:r>
      <w:r w:rsidRPr="00F0027C">
        <w:rPr>
          <w:rFonts w:ascii="Calibri" w:hAnsi="Calibri"/>
          <w:bCs/>
          <w:sz w:val="18"/>
          <w:szCs w:val="18"/>
          <w:vertAlign w:val="superscript"/>
        </w:rPr>
        <w:t>th</w:t>
      </w:r>
      <w:r>
        <w:rPr>
          <w:rFonts w:ascii="Calibri" w:hAnsi="Calibri"/>
          <w:bCs/>
          <w:sz w:val="18"/>
          <w:szCs w:val="18"/>
        </w:rPr>
        <w:t xml:space="preserve"> November.  If this goes ahead MF </w:t>
      </w:r>
      <w:r w:rsidR="00387371">
        <w:rPr>
          <w:rFonts w:ascii="Calibri" w:hAnsi="Calibri"/>
          <w:bCs/>
          <w:sz w:val="18"/>
          <w:szCs w:val="18"/>
        </w:rPr>
        <w:t xml:space="preserve">confirmed he </w:t>
      </w:r>
      <w:r>
        <w:rPr>
          <w:rFonts w:ascii="Calibri" w:hAnsi="Calibri"/>
          <w:bCs/>
          <w:sz w:val="18"/>
          <w:szCs w:val="18"/>
        </w:rPr>
        <w:t>would like to attend</w:t>
      </w:r>
      <w:r w:rsidR="00387371">
        <w:rPr>
          <w:rFonts w:ascii="Calibri" w:hAnsi="Calibri"/>
          <w:bCs/>
          <w:sz w:val="18"/>
          <w:szCs w:val="18"/>
        </w:rPr>
        <w:t xml:space="preserve">, </w:t>
      </w:r>
      <w:r w:rsidR="00232D4C">
        <w:rPr>
          <w:rFonts w:ascii="Calibri" w:hAnsi="Calibri"/>
          <w:bCs/>
          <w:sz w:val="18"/>
          <w:szCs w:val="18"/>
        </w:rPr>
        <w:t>and</w:t>
      </w:r>
      <w:r w:rsidR="00300403">
        <w:rPr>
          <w:rFonts w:ascii="Calibri" w:hAnsi="Calibri"/>
          <w:bCs/>
          <w:sz w:val="18"/>
          <w:szCs w:val="18"/>
        </w:rPr>
        <w:t xml:space="preserve"> </w:t>
      </w:r>
      <w:r w:rsidR="00387371">
        <w:rPr>
          <w:rFonts w:ascii="Calibri" w:hAnsi="Calibri"/>
          <w:bCs/>
          <w:sz w:val="18"/>
          <w:szCs w:val="18"/>
        </w:rPr>
        <w:t>EF</w:t>
      </w:r>
      <w:r w:rsidR="00300403">
        <w:rPr>
          <w:rFonts w:ascii="Calibri" w:hAnsi="Calibri"/>
          <w:bCs/>
          <w:sz w:val="18"/>
          <w:szCs w:val="18"/>
        </w:rPr>
        <w:t xml:space="preserve"> also confirmed</w:t>
      </w:r>
      <w:r w:rsidR="00387371">
        <w:rPr>
          <w:rFonts w:ascii="Calibri" w:hAnsi="Calibri"/>
          <w:bCs/>
          <w:sz w:val="18"/>
          <w:szCs w:val="18"/>
        </w:rPr>
        <w:t>.</w:t>
      </w:r>
    </w:p>
    <w:p w14:paraId="6CC21F86" w14:textId="6E4049CB" w:rsidR="00552919" w:rsidRDefault="00552919" w:rsidP="00F0027C">
      <w:pPr>
        <w:ind w:left="0"/>
        <w:rPr>
          <w:rFonts w:ascii="Calibri" w:hAnsi="Calibri"/>
          <w:b/>
          <w:sz w:val="18"/>
          <w:szCs w:val="18"/>
        </w:rPr>
      </w:pPr>
    </w:p>
    <w:p w14:paraId="335BE32A" w14:textId="0795910B" w:rsidR="00552919" w:rsidRDefault="00552919" w:rsidP="0066355F">
      <w:pPr>
        <w:ind w:left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8.5 Approve application to and acceptance of Tesco Bags of Help COVID-19 Communities Fund</w:t>
      </w:r>
    </w:p>
    <w:p w14:paraId="31089521" w14:textId="695A9931" w:rsidR="00552919" w:rsidRDefault="00180D98" w:rsidP="0066355F">
      <w:pPr>
        <w:ind w:left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SB confirmed this was an application </w:t>
      </w:r>
      <w:r w:rsidR="009C68B7">
        <w:rPr>
          <w:rFonts w:ascii="Calibri" w:hAnsi="Calibri"/>
          <w:bCs/>
          <w:sz w:val="18"/>
          <w:szCs w:val="18"/>
        </w:rPr>
        <w:t xml:space="preserve">successfully applied for </w:t>
      </w:r>
      <w:r w:rsidR="00634812">
        <w:rPr>
          <w:rFonts w:ascii="Calibri" w:hAnsi="Calibri"/>
          <w:bCs/>
          <w:sz w:val="18"/>
          <w:szCs w:val="18"/>
        </w:rPr>
        <w:t xml:space="preserve">by </w:t>
      </w:r>
      <w:r>
        <w:rPr>
          <w:rFonts w:ascii="Calibri" w:hAnsi="Calibri"/>
          <w:bCs/>
          <w:sz w:val="18"/>
          <w:szCs w:val="18"/>
        </w:rPr>
        <w:t xml:space="preserve">Sian and Cally and asked for proposer and </w:t>
      </w:r>
      <w:proofErr w:type="gramStart"/>
      <w:r>
        <w:rPr>
          <w:rFonts w:ascii="Calibri" w:hAnsi="Calibri"/>
          <w:bCs/>
          <w:sz w:val="18"/>
          <w:szCs w:val="18"/>
        </w:rPr>
        <w:t>seconder ;</w:t>
      </w:r>
      <w:proofErr w:type="gramEnd"/>
      <w:r>
        <w:rPr>
          <w:rFonts w:ascii="Calibri" w:hAnsi="Calibri"/>
          <w:bCs/>
          <w:sz w:val="18"/>
          <w:szCs w:val="18"/>
        </w:rPr>
        <w:t xml:space="preserve"> RM proposed and DC seconded.</w:t>
      </w:r>
      <w:r w:rsidR="000656F4">
        <w:rPr>
          <w:rFonts w:ascii="Calibri" w:hAnsi="Calibri"/>
          <w:bCs/>
          <w:sz w:val="18"/>
          <w:szCs w:val="18"/>
        </w:rPr>
        <w:t xml:space="preserve">  MF confirmed the</w:t>
      </w:r>
      <w:r w:rsidR="00EA622E">
        <w:rPr>
          <w:rFonts w:ascii="Calibri" w:hAnsi="Calibri"/>
          <w:bCs/>
          <w:sz w:val="18"/>
          <w:szCs w:val="18"/>
        </w:rPr>
        <w:t xml:space="preserve"> </w:t>
      </w:r>
      <w:r w:rsidR="000656F4">
        <w:rPr>
          <w:rFonts w:ascii="Calibri" w:hAnsi="Calibri"/>
          <w:bCs/>
          <w:sz w:val="18"/>
          <w:szCs w:val="18"/>
        </w:rPr>
        <w:t>cash is in the bank.</w:t>
      </w:r>
    </w:p>
    <w:p w14:paraId="5918FC88" w14:textId="2E9CDB1A" w:rsidR="00552919" w:rsidRDefault="00552919" w:rsidP="0066355F">
      <w:pPr>
        <w:ind w:left="360"/>
        <w:rPr>
          <w:rFonts w:ascii="Calibri" w:hAnsi="Calibri"/>
          <w:b/>
          <w:sz w:val="18"/>
          <w:szCs w:val="18"/>
        </w:rPr>
      </w:pPr>
    </w:p>
    <w:p w14:paraId="528E4B49" w14:textId="448FA107" w:rsidR="00552919" w:rsidRDefault="00552919" w:rsidP="0066355F">
      <w:pPr>
        <w:ind w:left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8.6 Approve application to Well Being Fund.</w:t>
      </w:r>
    </w:p>
    <w:p w14:paraId="552161A8" w14:textId="6E09F44B" w:rsidR="00552919" w:rsidRPr="000656F4" w:rsidRDefault="000656F4" w:rsidP="0066355F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BW proposed and SH seconded.</w:t>
      </w:r>
    </w:p>
    <w:p w14:paraId="44654609" w14:textId="7C3C9F88" w:rsidR="00552919" w:rsidRDefault="00552919" w:rsidP="0066355F">
      <w:pPr>
        <w:ind w:left="360"/>
        <w:rPr>
          <w:rFonts w:ascii="Calibri" w:hAnsi="Calibri"/>
          <w:b/>
          <w:sz w:val="18"/>
          <w:szCs w:val="18"/>
        </w:rPr>
      </w:pPr>
    </w:p>
    <w:p w14:paraId="3CC1238F" w14:textId="09E77712" w:rsidR="00552919" w:rsidRDefault="00552919" w:rsidP="0066355F">
      <w:pPr>
        <w:ind w:left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8.7 Approve application to Steel Charitable Trust</w:t>
      </w:r>
    </w:p>
    <w:p w14:paraId="0FCFAB5C" w14:textId="7F789937" w:rsidR="00C03C64" w:rsidRPr="000656F4" w:rsidRDefault="00045A16" w:rsidP="0066355F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LP proposed and HW seconded.</w:t>
      </w:r>
    </w:p>
    <w:p w14:paraId="3BB15F4F" w14:textId="77777777" w:rsidR="000656F4" w:rsidRDefault="000656F4" w:rsidP="0066355F">
      <w:pPr>
        <w:ind w:left="360"/>
        <w:rPr>
          <w:rFonts w:ascii="Calibri" w:hAnsi="Calibri"/>
          <w:b/>
          <w:sz w:val="18"/>
          <w:szCs w:val="18"/>
        </w:rPr>
      </w:pPr>
    </w:p>
    <w:p w14:paraId="31AB01ED" w14:textId="01CF1BA3" w:rsidR="00C03C64" w:rsidRPr="0066355F" w:rsidRDefault="00C03C64" w:rsidP="00045A16">
      <w:pPr>
        <w:tabs>
          <w:tab w:val="left" w:pos="4452"/>
        </w:tabs>
        <w:ind w:left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8.8 Approve </w:t>
      </w:r>
      <w:r w:rsidR="00045A16">
        <w:rPr>
          <w:rFonts w:ascii="Calibri" w:hAnsi="Calibri"/>
          <w:b/>
          <w:sz w:val="18"/>
          <w:szCs w:val="18"/>
        </w:rPr>
        <w:t>recommendation with</w:t>
      </w:r>
      <w:r>
        <w:rPr>
          <w:rFonts w:ascii="Calibri" w:hAnsi="Calibri"/>
          <w:b/>
          <w:sz w:val="18"/>
          <w:szCs w:val="18"/>
        </w:rPr>
        <w:t xml:space="preserve"> Mull Crisis Group</w:t>
      </w:r>
    </w:p>
    <w:p w14:paraId="40E5878D" w14:textId="42D23E7C" w:rsidR="0066355F" w:rsidRPr="00045A16" w:rsidRDefault="00FD1BA0" w:rsidP="0066355F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SB </w:t>
      </w:r>
      <w:r w:rsidR="00AE0E78">
        <w:rPr>
          <w:rFonts w:ascii="Calibri" w:hAnsi="Calibri"/>
          <w:bCs/>
          <w:sz w:val="18"/>
          <w:szCs w:val="18"/>
        </w:rPr>
        <w:t xml:space="preserve">confirmed </w:t>
      </w:r>
      <w:r w:rsidR="00312AC1">
        <w:rPr>
          <w:rFonts w:ascii="Calibri" w:hAnsi="Calibri"/>
          <w:bCs/>
          <w:sz w:val="18"/>
          <w:szCs w:val="18"/>
        </w:rPr>
        <w:t>that approv</w:t>
      </w:r>
      <w:r w:rsidR="00EB27CB">
        <w:rPr>
          <w:rFonts w:ascii="Calibri" w:hAnsi="Calibri"/>
          <w:bCs/>
          <w:sz w:val="18"/>
          <w:szCs w:val="18"/>
        </w:rPr>
        <w:t>al was sought for</w:t>
      </w:r>
      <w:r w:rsidR="00312AC1">
        <w:rPr>
          <w:rFonts w:ascii="Calibri" w:hAnsi="Calibri"/>
          <w:bCs/>
          <w:sz w:val="18"/>
          <w:szCs w:val="18"/>
        </w:rPr>
        <w:t xml:space="preserve"> the recommendation that </w:t>
      </w:r>
      <w:r w:rsidR="00995E6C">
        <w:rPr>
          <w:rFonts w:ascii="Calibri" w:hAnsi="Calibri"/>
          <w:bCs/>
          <w:sz w:val="18"/>
          <w:szCs w:val="18"/>
        </w:rPr>
        <w:t xml:space="preserve"> </w:t>
      </w:r>
      <w:r w:rsidR="00101963">
        <w:rPr>
          <w:rFonts w:ascii="Calibri" w:hAnsi="Calibri"/>
          <w:bCs/>
          <w:sz w:val="18"/>
          <w:szCs w:val="18"/>
        </w:rPr>
        <w:t xml:space="preserve">was agreed at last week’s meeting where a way of working with Mull </w:t>
      </w:r>
      <w:r w:rsidR="00BC4481">
        <w:rPr>
          <w:rFonts w:ascii="Calibri" w:hAnsi="Calibri"/>
          <w:bCs/>
          <w:sz w:val="18"/>
          <w:szCs w:val="18"/>
        </w:rPr>
        <w:t>Crisis Management</w:t>
      </w:r>
      <w:r w:rsidR="003F4B85">
        <w:rPr>
          <w:rFonts w:ascii="Calibri" w:hAnsi="Calibri"/>
          <w:bCs/>
          <w:sz w:val="18"/>
          <w:szCs w:val="18"/>
        </w:rPr>
        <w:t xml:space="preserve"> was agreed</w:t>
      </w:r>
      <w:r w:rsidR="00101963">
        <w:rPr>
          <w:rFonts w:ascii="Calibri" w:hAnsi="Calibri"/>
          <w:bCs/>
          <w:sz w:val="18"/>
          <w:szCs w:val="18"/>
        </w:rPr>
        <w:t xml:space="preserve"> which mea</w:t>
      </w:r>
      <w:r w:rsidR="003670A3">
        <w:rPr>
          <w:rFonts w:ascii="Calibri" w:hAnsi="Calibri"/>
          <w:bCs/>
          <w:sz w:val="18"/>
          <w:szCs w:val="18"/>
        </w:rPr>
        <w:t>n</w:t>
      </w:r>
      <w:r w:rsidR="00101963">
        <w:rPr>
          <w:rFonts w:ascii="Calibri" w:hAnsi="Calibri"/>
          <w:bCs/>
          <w:sz w:val="18"/>
          <w:szCs w:val="18"/>
        </w:rPr>
        <w:t xml:space="preserve">t </w:t>
      </w:r>
      <w:r w:rsidR="003670A3">
        <w:rPr>
          <w:rFonts w:ascii="Calibri" w:hAnsi="Calibri"/>
          <w:bCs/>
          <w:sz w:val="18"/>
          <w:szCs w:val="18"/>
        </w:rPr>
        <w:t>MICT</w:t>
      </w:r>
      <w:r w:rsidR="00551714">
        <w:rPr>
          <w:rFonts w:ascii="Calibri" w:hAnsi="Calibri"/>
          <w:bCs/>
          <w:sz w:val="18"/>
          <w:szCs w:val="18"/>
        </w:rPr>
        <w:t xml:space="preserve"> stepping back from the Group but still involved with </w:t>
      </w:r>
      <w:r w:rsidR="003F4B85">
        <w:rPr>
          <w:rFonts w:ascii="Calibri" w:hAnsi="Calibri"/>
          <w:bCs/>
          <w:sz w:val="18"/>
          <w:szCs w:val="18"/>
        </w:rPr>
        <w:t xml:space="preserve">fund processing particularly.  </w:t>
      </w:r>
      <w:r w:rsidR="00294143">
        <w:rPr>
          <w:rFonts w:ascii="Calibri" w:hAnsi="Calibri"/>
          <w:bCs/>
          <w:sz w:val="18"/>
          <w:szCs w:val="18"/>
        </w:rPr>
        <w:t>EF proposed and RM seconded.</w:t>
      </w:r>
    </w:p>
    <w:p w14:paraId="50E32EB2" w14:textId="36834FC3" w:rsidR="000E11D2" w:rsidRDefault="000E11D2" w:rsidP="000E11D2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0489718C" w14:textId="3BF9621E" w:rsidR="009E791E" w:rsidRDefault="00552919" w:rsidP="001B1DA7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Steering Group Reports</w:t>
      </w:r>
    </w:p>
    <w:p w14:paraId="6935F2A9" w14:textId="23A53418" w:rsidR="00D8551B" w:rsidRDefault="00BC4481" w:rsidP="00D8551B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SB </w:t>
      </w:r>
      <w:r w:rsidR="000F0EA3">
        <w:rPr>
          <w:rFonts w:ascii="Calibri" w:hAnsi="Calibri"/>
          <w:bCs/>
          <w:sz w:val="18"/>
          <w:szCs w:val="18"/>
        </w:rPr>
        <w:t>noted that</w:t>
      </w:r>
      <w:r w:rsidR="009812E5">
        <w:rPr>
          <w:rFonts w:ascii="Calibri" w:hAnsi="Calibri"/>
          <w:bCs/>
          <w:sz w:val="18"/>
          <w:szCs w:val="18"/>
        </w:rPr>
        <w:t xml:space="preserve"> the </w:t>
      </w:r>
      <w:r w:rsidR="000F0EA3">
        <w:rPr>
          <w:rFonts w:ascii="Calibri" w:hAnsi="Calibri"/>
          <w:bCs/>
          <w:sz w:val="18"/>
          <w:szCs w:val="18"/>
        </w:rPr>
        <w:t xml:space="preserve">new </w:t>
      </w:r>
      <w:r w:rsidR="009812E5">
        <w:rPr>
          <w:rFonts w:ascii="Calibri" w:hAnsi="Calibri"/>
          <w:bCs/>
          <w:sz w:val="18"/>
          <w:szCs w:val="18"/>
        </w:rPr>
        <w:t xml:space="preserve">layout </w:t>
      </w:r>
      <w:r w:rsidR="00912410">
        <w:rPr>
          <w:rFonts w:ascii="Calibri" w:hAnsi="Calibri"/>
          <w:bCs/>
          <w:sz w:val="18"/>
          <w:szCs w:val="18"/>
        </w:rPr>
        <w:t>is much clearer</w:t>
      </w:r>
      <w:r w:rsidR="000C567F">
        <w:rPr>
          <w:rFonts w:ascii="Calibri" w:hAnsi="Calibri"/>
          <w:bCs/>
          <w:sz w:val="18"/>
          <w:szCs w:val="18"/>
        </w:rPr>
        <w:t xml:space="preserve"> – separate document for each report, making it easier to </w:t>
      </w:r>
      <w:r w:rsidR="008E58B4">
        <w:rPr>
          <w:rFonts w:ascii="Calibri" w:hAnsi="Calibri"/>
          <w:bCs/>
          <w:sz w:val="18"/>
          <w:szCs w:val="18"/>
        </w:rPr>
        <w:t>go straight to a project report if required</w:t>
      </w:r>
      <w:r w:rsidR="00DE4AEA">
        <w:rPr>
          <w:rFonts w:ascii="Calibri" w:hAnsi="Calibri"/>
          <w:bCs/>
          <w:sz w:val="18"/>
          <w:szCs w:val="18"/>
        </w:rPr>
        <w:t>.</w:t>
      </w:r>
      <w:r w:rsidR="000E2B06">
        <w:rPr>
          <w:rFonts w:ascii="Calibri" w:hAnsi="Calibri"/>
          <w:bCs/>
          <w:sz w:val="18"/>
          <w:szCs w:val="18"/>
        </w:rPr>
        <w:t xml:space="preserve"> </w:t>
      </w:r>
      <w:r w:rsidR="009812E5">
        <w:rPr>
          <w:rFonts w:ascii="Calibri" w:hAnsi="Calibri"/>
          <w:bCs/>
          <w:sz w:val="18"/>
          <w:szCs w:val="18"/>
        </w:rPr>
        <w:t xml:space="preserve">HG </w:t>
      </w:r>
      <w:r w:rsidR="002000CE">
        <w:rPr>
          <w:rFonts w:ascii="Calibri" w:hAnsi="Calibri"/>
          <w:bCs/>
          <w:sz w:val="18"/>
          <w:szCs w:val="18"/>
        </w:rPr>
        <w:t>had a question about the names of Steering Group Report</w:t>
      </w:r>
      <w:r w:rsidR="005257D5">
        <w:rPr>
          <w:rFonts w:ascii="Calibri" w:hAnsi="Calibri"/>
          <w:bCs/>
          <w:sz w:val="18"/>
          <w:szCs w:val="18"/>
        </w:rPr>
        <w:t xml:space="preserve"> and whether they should be Project Officer Reports</w:t>
      </w:r>
      <w:r w:rsidR="002000CE">
        <w:rPr>
          <w:rFonts w:ascii="Calibri" w:hAnsi="Calibri"/>
          <w:bCs/>
          <w:sz w:val="18"/>
          <w:szCs w:val="18"/>
        </w:rPr>
        <w:t xml:space="preserve">.  </w:t>
      </w:r>
      <w:r w:rsidR="00D71E21">
        <w:rPr>
          <w:rFonts w:ascii="Calibri" w:hAnsi="Calibri"/>
          <w:bCs/>
          <w:sz w:val="18"/>
          <w:szCs w:val="18"/>
        </w:rPr>
        <w:t>There was some discussion about this point</w:t>
      </w:r>
      <w:r w:rsidR="00BE184B">
        <w:rPr>
          <w:rFonts w:ascii="Calibri" w:hAnsi="Calibri"/>
          <w:bCs/>
          <w:sz w:val="18"/>
          <w:szCs w:val="18"/>
        </w:rPr>
        <w:t xml:space="preserve"> with MF explaining the background of this.  </w:t>
      </w:r>
      <w:r w:rsidR="00ED0893">
        <w:rPr>
          <w:rFonts w:ascii="Calibri" w:hAnsi="Calibri"/>
          <w:bCs/>
          <w:sz w:val="18"/>
          <w:szCs w:val="18"/>
        </w:rPr>
        <w:t>EF suggested before a decision is made</w:t>
      </w:r>
      <w:r w:rsidR="00F063E5">
        <w:rPr>
          <w:rFonts w:ascii="Calibri" w:hAnsi="Calibri"/>
          <w:bCs/>
          <w:sz w:val="18"/>
          <w:szCs w:val="18"/>
        </w:rPr>
        <w:t xml:space="preserve"> as </w:t>
      </w:r>
      <w:proofErr w:type="gramStart"/>
      <w:r w:rsidR="00F063E5">
        <w:rPr>
          <w:rFonts w:ascii="Calibri" w:hAnsi="Calibri"/>
          <w:bCs/>
          <w:sz w:val="18"/>
          <w:szCs w:val="18"/>
        </w:rPr>
        <w:t>this ties</w:t>
      </w:r>
      <w:proofErr w:type="gramEnd"/>
      <w:r w:rsidR="00F063E5">
        <w:rPr>
          <w:rFonts w:ascii="Calibri" w:hAnsi="Calibri"/>
          <w:bCs/>
          <w:sz w:val="18"/>
          <w:szCs w:val="18"/>
        </w:rPr>
        <w:t xml:space="preserve"> in with Terms of Reference</w:t>
      </w:r>
      <w:r w:rsidR="00ED0893">
        <w:rPr>
          <w:rFonts w:ascii="Calibri" w:hAnsi="Calibri"/>
          <w:bCs/>
          <w:sz w:val="18"/>
          <w:szCs w:val="18"/>
        </w:rPr>
        <w:t xml:space="preserve">, we could wait until after she has </w:t>
      </w:r>
      <w:r w:rsidR="00CB6764">
        <w:rPr>
          <w:rFonts w:ascii="Calibri" w:hAnsi="Calibri"/>
          <w:bCs/>
          <w:sz w:val="18"/>
          <w:szCs w:val="18"/>
        </w:rPr>
        <w:t xml:space="preserve">completed this work, which was agreed by all.  </w:t>
      </w:r>
    </w:p>
    <w:p w14:paraId="222A3C99" w14:textId="77777777" w:rsidR="00195F9C" w:rsidRPr="00D8551B" w:rsidRDefault="00195F9C" w:rsidP="00D8551B">
      <w:pPr>
        <w:ind w:left="360"/>
        <w:rPr>
          <w:rFonts w:ascii="Calibri" w:hAnsi="Calibri"/>
          <w:bCs/>
          <w:sz w:val="18"/>
          <w:szCs w:val="18"/>
        </w:rPr>
      </w:pPr>
    </w:p>
    <w:p w14:paraId="06068F84" w14:textId="4DD258F6" w:rsidR="0017659B" w:rsidRDefault="00B37D84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 xml:space="preserve">9.1 </w:t>
      </w:r>
      <w:proofErr w:type="spellStart"/>
      <w:r>
        <w:rPr>
          <w:rFonts w:ascii="Calibri" w:hAnsi="Calibri"/>
          <w:b/>
          <w:color w:val="000000"/>
          <w:sz w:val="18"/>
          <w:szCs w:val="18"/>
        </w:rPr>
        <w:t>Ardura</w:t>
      </w:r>
      <w:proofErr w:type="spellEnd"/>
    </w:p>
    <w:p w14:paraId="19ABAB9D" w14:textId="0184B212" w:rsidR="00B37D84" w:rsidRPr="0096741B" w:rsidRDefault="002A7954" w:rsidP="00B37D84">
      <w:pPr>
        <w:ind w:left="36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 xml:space="preserve">No questions on the report. </w:t>
      </w:r>
      <w:r w:rsidR="00E76FB4">
        <w:rPr>
          <w:rFonts w:ascii="Calibri" w:hAnsi="Calibri"/>
          <w:bCs/>
          <w:color w:val="000000"/>
          <w:sz w:val="18"/>
          <w:szCs w:val="18"/>
        </w:rPr>
        <w:t>Steering group meeting to be arranged</w:t>
      </w:r>
    </w:p>
    <w:p w14:paraId="525263BC" w14:textId="3DC905E7" w:rsidR="00B37D84" w:rsidRDefault="00B37D84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63F44A41" w14:textId="0377206F" w:rsidR="00B37D84" w:rsidRDefault="00B37D84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>9.2 Re-Think MESS</w:t>
      </w:r>
    </w:p>
    <w:p w14:paraId="0C23E88B" w14:textId="254886FA" w:rsidR="00B37D84" w:rsidRPr="000D72ED" w:rsidRDefault="000D72ED" w:rsidP="00B37D84">
      <w:pPr>
        <w:ind w:left="36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 xml:space="preserve">DC confirmed the composter at </w:t>
      </w:r>
      <w:proofErr w:type="spellStart"/>
      <w:r>
        <w:rPr>
          <w:rFonts w:ascii="Calibri" w:hAnsi="Calibri"/>
          <w:bCs/>
          <w:color w:val="000000"/>
          <w:sz w:val="18"/>
          <w:szCs w:val="18"/>
        </w:rPr>
        <w:t>Bunessan</w:t>
      </w:r>
      <w:proofErr w:type="spellEnd"/>
      <w:r>
        <w:rPr>
          <w:rFonts w:ascii="Calibri" w:hAnsi="Calibri"/>
          <w:bCs/>
          <w:color w:val="000000"/>
          <w:sz w:val="18"/>
          <w:szCs w:val="18"/>
        </w:rPr>
        <w:t xml:space="preserve"> is still being used.  </w:t>
      </w:r>
    </w:p>
    <w:p w14:paraId="10CCAD30" w14:textId="171CBCB8" w:rsidR="00B37D84" w:rsidRDefault="00B37D84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44808DC0" w14:textId="76AE16E2" w:rsidR="00B37D84" w:rsidRDefault="00B37D84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 xml:space="preserve">9.3 </w:t>
      </w:r>
      <w:r w:rsidR="00A279DD">
        <w:rPr>
          <w:rFonts w:ascii="Calibri" w:hAnsi="Calibri"/>
          <w:b/>
          <w:color w:val="000000"/>
          <w:sz w:val="18"/>
          <w:szCs w:val="18"/>
        </w:rPr>
        <w:t>Childcare Project</w:t>
      </w:r>
    </w:p>
    <w:p w14:paraId="0FB0C7A0" w14:textId="717FFF77" w:rsidR="00A279DD" w:rsidRPr="00F80F0D" w:rsidRDefault="00430AF5" w:rsidP="00B37D84">
      <w:pPr>
        <w:ind w:left="360"/>
        <w:rPr>
          <w:rFonts w:ascii="Calibri" w:hAnsi="Calibri"/>
          <w:bCs/>
          <w:color w:val="000000"/>
          <w:sz w:val="18"/>
          <w:szCs w:val="18"/>
        </w:rPr>
      </w:pPr>
      <w:r w:rsidRPr="00F80F0D">
        <w:rPr>
          <w:rFonts w:ascii="Calibri" w:hAnsi="Calibri"/>
          <w:bCs/>
          <w:color w:val="000000"/>
          <w:sz w:val="18"/>
          <w:szCs w:val="18"/>
        </w:rPr>
        <w:t>No update.</w:t>
      </w:r>
    </w:p>
    <w:p w14:paraId="3AA1D22A" w14:textId="6D086B0C" w:rsidR="00A279DD" w:rsidRDefault="00A279DD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19A50437" w14:textId="57A27D50" w:rsidR="00A279DD" w:rsidRDefault="00A279DD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>9.4 Eagle Partnership</w:t>
      </w:r>
    </w:p>
    <w:p w14:paraId="0FAE3F15" w14:textId="404E5D6D" w:rsidR="00A279DD" w:rsidRPr="00F80F0D" w:rsidRDefault="00430AF5" w:rsidP="00B37D84">
      <w:pPr>
        <w:ind w:left="360"/>
        <w:rPr>
          <w:rFonts w:ascii="Calibri" w:hAnsi="Calibri"/>
          <w:bCs/>
          <w:color w:val="000000"/>
          <w:sz w:val="18"/>
          <w:szCs w:val="18"/>
        </w:rPr>
      </w:pPr>
      <w:r w:rsidRPr="00F80F0D">
        <w:rPr>
          <w:rFonts w:ascii="Calibri" w:hAnsi="Calibri"/>
          <w:bCs/>
          <w:color w:val="000000"/>
          <w:sz w:val="18"/>
          <w:szCs w:val="18"/>
        </w:rPr>
        <w:t>No update</w:t>
      </w:r>
    </w:p>
    <w:p w14:paraId="58C32A3A" w14:textId="6FEC6B2D" w:rsidR="00A279DD" w:rsidRDefault="00A279DD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5BD88FC3" w14:textId="39E77359" w:rsidR="00DC5F9A" w:rsidRDefault="00DC5F9A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 xml:space="preserve">9.5 </w:t>
      </w:r>
      <w:proofErr w:type="spellStart"/>
      <w:r>
        <w:rPr>
          <w:rFonts w:ascii="Calibri" w:hAnsi="Calibri"/>
          <w:b/>
          <w:color w:val="000000"/>
          <w:sz w:val="18"/>
          <w:szCs w:val="18"/>
        </w:rPr>
        <w:t>Nonhebel</w:t>
      </w:r>
      <w:proofErr w:type="spellEnd"/>
      <w:r>
        <w:rPr>
          <w:rFonts w:ascii="Calibri" w:hAnsi="Calibri"/>
          <w:b/>
          <w:color w:val="000000"/>
          <w:sz w:val="18"/>
          <w:szCs w:val="18"/>
        </w:rPr>
        <w:t xml:space="preserve"> Park, Tobermory</w:t>
      </w:r>
    </w:p>
    <w:p w14:paraId="7F40FBF7" w14:textId="24BA746C" w:rsidR="00DC5F9A" w:rsidRPr="00F80F0D" w:rsidRDefault="00430AF5" w:rsidP="00B37D84">
      <w:pPr>
        <w:ind w:left="360"/>
        <w:rPr>
          <w:rFonts w:ascii="Calibri" w:hAnsi="Calibri"/>
          <w:bCs/>
          <w:color w:val="000000"/>
          <w:sz w:val="18"/>
          <w:szCs w:val="18"/>
        </w:rPr>
      </w:pPr>
      <w:r w:rsidRPr="00F80F0D">
        <w:rPr>
          <w:rFonts w:ascii="Calibri" w:hAnsi="Calibri"/>
          <w:bCs/>
          <w:color w:val="000000"/>
          <w:sz w:val="18"/>
          <w:szCs w:val="18"/>
        </w:rPr>
        <w:t>No questions</w:t>
      </w:r>
    </w:p>
    <w:p w14:paraId="481658E3" w14:textId="1C5CDD0D" w:rsidR="00DC5F9A" w:rsidRDefault="00DC5F9A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3198F45F" w14:textId="66808561" w:rsidR="00DC5F9A" w:rsidRDefault="00DC5F9A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>9.6 MESS</w:t>
      </w:r>
    </w:p>
    <w:p w14:paraId="6B89CD2D" w14:textId="38B81104" w:rsidR="00DC5F9A" w:rsidRPr="00F80F0D" w:rsidRDefault="00430AF5" w:rsidP="00B37D84">
      <w:pPr>
        <w:ind w:left="360"/>
        <w:rPr>
          <w:rFonts w:ascii="Calibri" w:hAnsi="Calibri"/>
          <w:bCs/>
          <w:color w:val="000000"/>
          <w:sz w:val="18"/>
          <w:szCs w:val="18"/>
        </w:rPr>
      </w:pPr>
      <w:r w:rsidRPr="00F80F0D">
        <w:rPr>
          <w:rFonts w:ascii="Calibri" w:hAnsi="Calibri"/>
          <w:bCs/>
          <w:color w:val="000000"/>
          <w:sz w:val="18"/>
          <w:szCs w:val="18"/>
        </w:rPr>
        <w:t>No questions apart from how best to restart.</w:t>
      </w:r>
    </w:p>
    <w:p w14:paraId="5A749D87" w14:textId="46CC3961" w:rsidR="00DC5F9A" w:rsidRDefault="00DC5F9A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23C22950" w14:textId="124BD85C" w:rsidR="00DC5F9A" w:rsidRDefault="00DC5F9A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 xml:space="preserve">9.7 </w:t>
      </w:r>
      <w:r w:rsidR="00184D75">
        <w:rPr>
          <w:rFonts w:ascii="Calibri" w:hAnsi="Calibri"/>
          <w:b/>
          <w:color w:val="000000"/>
          <w:sz w:val="18"/>
          <w:szCs w:val="18"/>
        </w:rPr>
        <w:t>Ulva Ferry Housing</w:t>
      </w:r>
    </w:p>
    <w:p w14:paraId="02B7FAE5" w14:textId="1DE62C8C" w:rsidR="00184D75" w:rsidRPr="00F80F0D" w:rsidRDefault="00430AF5" w:rsidP="00B37D84">
      <w:pPr>
        <w:ind w:left="360"/>
        <w:rPr>
          <w:rFonts w:ascii="Calibri" w:hAnsi="Calibri"/>
          <w:bCs/>
          <w:color w:val="000000"/>
          <w:sz w:val="18"/>
          <w:szCs w:val="18"/>
        </w:rPr>
      </w:pPr>
      <w:r w:rsidRPr="00F80F0D">
        <w:rPr>
          <w:rFonts w:ascii="Calibri" w:hAnsi="Calibri"/>
          <w:bCs/>
          <w:color w:val="000000"/>
          <w:sz w:val="18"/>
          <w:szCs w:val="18"/>
        </w:rPr>
        <w:t>No questions</w:t>
      </w:r>
    </w:p>
    <w:p w14:paraId="2850A349" w14:textId="77777777" w:rsidR="00BE62B6" w:rsidRDefault="00BE62B6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43897734" w14:textId="2ACA2741" w:rsidR="00184D75" w:rsidRDefault="00184D75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>9.8 Ulva Ferry pontoon and shore facilities</w:t>
      </w:r>
    </w:p>
    <w:p w14:paraId="49D3061D" w14:textId="79ABF0C2" w:rsidR="00184D75" w:rsidRPr="00F80F0D" w:rsidRDefault="00430AF5" w:rsidP="00B37D84">
      <w:pPr>
        <w:ind w:left="360"/>
        <w:rPr>
          <w:rFonts w:ascii="Calibri" w:hAnsi="Calibri"/>
          <w:bCs/>
          <w:color w:val="000000"/>
          <w:sz w:val="18"/>
          <w:szCs w:val="18"/>
        </w:rPr>
      </w:pPr>
      <w:r w:rsidRPr="00F80F0D">
        <w:rPr>
          <w:rFonts w:ascii="Calibri" w:hAnsi="Calibri"/>
          <w:bCs/>
          <w:color w:val="000000"/>
          <w:sz w:val="18"/>
          <w:szCs w:val="18"/>
        </w:rPr>
        <w:t>No questions</w:t>
      </w:r>
    </w:p>
    <w:p w14:paraId="2CC6E3FC" w14:textId="6524FF08" w:rsidR="00184D75" w:rsidRDefault="00184D75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5758B07E" w14:textId="782D5FB3" w:rsidR="00184D75" w:rsidRDefault="00184D75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>9.9 Ulva Ferry Community Transport</w:t>
      </w:r>
    </w:p>
    <w:p w14:paraId="0E8BE1BB" w14:textId="0D8DD0FB" w:rsidR="00184D75" w:rsidRPr="00430AF5" w:rsidRDefault="00430AF5" w:rsidP="00F80F0D">
      <w:pPr>
        <w:ind w:left="0" w:firstLine="36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 xml:space="preserve">Has been </w:t>
      </w:r>
      <w:proofErr w:type="gramStart"/>
      <w:r>
        <w:rPr>
          <w:rFonts w:ascii="Calibri" w:hAnsi="Calibri"/>
          <w:bCs/>
          <w:color w:val="000000"/>
          <w:sz w:val="18"/>
          <w:szCs w:val="18"/>
        </w:rPr>
        <w:t>really busy</w:t>
      </w:r>
      <w:proofErr w:type="gramEnd"/>
      <w:r w:rsidR="00F80F0D">
        <w:rPr>
          <w:rFonts w:ascii="Calibri" w:hAnsi="Calibri"/>
          <w:bCs/>
          <w:color w:val="000000"/>
          <w:sz w:val="18"/>
          <w:szCs w:val="18"/>
        </w:rPr>
        <w:t xml:space="preserve"> with prescriptions and deliveries.</w:t>
      </w:r>
    </w:p>
    <w:p w14:paraId="13E4109B" w14:textId="2F5DBC5D" w:rsidR="00184D75" w:rsidRDefault="00184D75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3A0FFC26" w14:textId="2384D37C" w:rsidR="00184D75" w:rsidRDefault="00184D75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>9.10 Ranger Service</w:t>
      </w:r>
    </w:p>
    <w:p w14:paraId="39B1F106" w14:textId="25414EC7" w:rsidR="00184D75" w:rsidRPr="00F80F0D" w:rsidRDefault="000D41FF" w:rsidP="00B37D84">
      <w:pPr>
        <w:ind w:left="36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Jan and Emily have provided clear updates.</w:t>
      </w:r>
    </w:p>
    <w:p w14:paraId="1A4B786D" w14:textId="5C57A006" w:rsidR="00184D75" w:rsidRDefault="00184D75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28A2E963" w14:textId="5DC2B174" w:rsidR="00184D75" w:rsidRDefault="00184D75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proofErr w:type="gramStart"/>
      <w:r>
        <w:rPr>
          <w:rFonts w:ascii="Calibri" w:hAnsi="Calibri"/>
          <w:b/>
          <w:color w:val="000000"/>
          <w:sz w:val="18"/>
          <w:szCs w:val="18"/>
        </w:rPr>
        <w:t>9.11  Key</w:t>
      </w:r>
      <w:proofErr w:type="gramEnd"/>
      <w:r>
        <w:rPr>
          <w:rFonts w:ascii="Calibri" w:hAnsi="Calibri"/>
          <w:b/>
          <w:color w:val="000000"/>
          <w:sz w:val="18"/>
          <w:szCs w:val="18"/>
        </w:rPr>
        <w:t xml:space="preserve"> Workers Accommodation</w:t>
      </w:r>
    </w:p>
    <w:p w14:paraId="111E8D41" w14:textId="3E7B0FF6" w:rsidR="00184D75" w:rsidRDefault="00430AF5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r w:rsidRPr="000D41FF">
        <w:rPr>
          <w:rFonts w:ascii="Calibri" w:hAnsi="Calibri"/>
          <w:bCs/>
          <w:color w:val="000000"/>
          <w:sz w:val="18"/>
          <w:szCs w:val="18"/>
        </w:rPr>
        <w:t>No updates</w:t>
      </w:r>
      <w:r>
        <w:rPr>
          <w:rFonts w:ascii="Calibri" w:hAnsi="Calibri"/>
          <w:b/>
          <w:color w:val="000000"/>
          <w:sz w:val="18"/>
          <w:szCs w:val="18"/>
        </w:rPr>
        <w:t>.</w:t>
      </w:r>
    </w:p>
    <w:p w14:paraId="020F14BA" w14:textId="179ADEFE" w:rsidR="00184D75" w:rsidRDefault="00184D75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2B696B54" w14:textId="62983A59" w:rsidR="00184D75" w:rsidRDefault="00184D75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 xml:space="preserve">9.12 </w:t>
      </w:r>
      <w:r w:rsidR="00262066">
        <w:rPr>
          <w:rFonts w:ascii="Calibri" w:hAnsi="Calibri"/>
          <w:b/>
          <w:color w:val="000000"/>
          <w:sz w:val="18"/>
          <w:szCs w:val="18"/>
        </w:rPr>
        <w:t>Friends of Calgary Bay</w:t>
      </w:r>
    </w:p>
    <w:p w14:paraId="050345EC" w14:textId="19448E57" w:rsidR="00262066" w:rsidRPr="000D41FF" w:rsidRDefault="00430AF5" w:rsidP="00B37D84">
      <w:pPr>
        <w:ind w:left="360"/>
        <w:rPr>
          <w:rFonts w:ascii="Calibri" w:hAnsi="Calibri"/>
          <w:bCs/>
          <w:color w:val="000000"/>
          <w:sz w:val="18"/>
          <w:szCs w:val="18"/>
        </w:rPr>
      </w:pPr>
      <w:r w:rsidRPr="000D41FF">
        <w:rPr>
          <w:rFonts w:ascii="Calibri" w:hAnsi="Calibri"/>
          <w:bCs/>
          <w:color w:val="000000"/>
          <w:sz w:val="18"/>
          <w:szCs w:val="18"/>
        </w:rPr>
        <w:t>No updates.</w:t>
      </w:r>
    </w:p>
    <w:p w14:paraId="4E871938" w14:textId="2FDF58CE" w:rsidR="00262066" w:rsidRDefault="00262066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265E9A0C" w14:textId="7BBD6698" w:rsidR="00262066" w:rsidRDefault="00262066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proofErr w:type="gramStart"/>
      <w:r>
        <w:rPr>
          <w:rFonts w:ascii="Calibri" w:hAnsi="Calibri"/>
          <w:b/>
          <w:color w:val="000000"/>
          <w:sz w:val="18"/>
          <w:szCs w:val="18"/>
        </w:rPr>
        <w:t>9.13  1000</w:t>
      </w:r>
      <w:proofErr w:type="gramEnd"/>
      <w:r>
        <w:rPr>
          <w:rFonts w:ascii="Calibri" w:hAnsi="Calibri"/>
          <w:b/>
          <w:color w:val="000000"/>
          <w:sz w:val="18"/>
          <w:szCs w:val="18"/>
        </w:rPr>
        <w:t xml:space="preserve"> Voices project</w:t>
      </w:r>
    </w:p>
    <w:p w14:paraId="2C15CB9B" w14:textId="64DD76C6" w:rsidR="00262066" w:rsidRPr="00430AF5" w:rsidRDefault="002A7954" w:rsidP="00B37D84">
      <w:pPr>
        <w:ind w:left="36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Nothing to report</w:t>
      </w:r>
      <w:r w:rsidR="000D41FF">
        <w:rPr>
          <w:rFonts w:ascii="Calibri" w:hAnsi="Calibri"/>
          <w:bCs/>
          <w:color w:val="000000"/>
          <w:sz w:val="18"/>
          <w:szCs w:val="18"/>
        </w:rPr>
        <w:t>.</w:t>
      </w:r>
    </w:p>
    <w:p w14:paraId="0637CA9C" w14:textId="25647D1E" w:rsidR="00262066" w:rsidRDefault="00262066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1B20B574" w14:textId="657295ED" w:rsidR="00262066" w:rsidRDefault="00262066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proofErr w:type="gramStart"/>
      <w:r>
        <w:rPr>
          <w:rFonts w:ascii="Calibri" w:hAnsi="Calibri"/>
          <w:b/>
          <w:color w:val="000000"/>
          <w:sz w:val="18"/>
          <w:szCs w:val="18"/>
        </w:rPr>
        <w:t xml:space="preserve">9.14  </w:t>
      </w:r>
      <w:proofErr w:type="spellStart"/>
      <w:r>
        <w:rPr>
          <w:rFonts w:ascii="Calibri" w:hAnsi="Calibri"/>
          <w:b/>
          <w:color w:val="000000"/>
          <w:sz w:val="18"/>
          <w:szCs w:val="18"/>
        </w:rPr>
        <w:t>Lochdon</w:t>
      </w:r>
      <w:proofErr w:type="spellEnd"/>
      <w:proofErr w:type="gramEnd"/>
      <w:r>
        <w:rPr>
          <w:rFonts w:ascii="Calibri" w:hAnsi="Calibri"/>
          <w:b/>
          <w:color w:val="000000"/>
          <w:sz w:val="18"/>
          <w:szCs w:val="18"/>
        </w:rPr>
        <w:t xml:space="preserve"> Pavement</w:t>
      </w:r>
    </w:p>
    <w:p w14:paraId="77EE9AA8" w14:textId="6569669B" w:rsidR="00262066" w:rsidRPr="000D41FF" w:rsidRDefault="002A7954" w:rsidP="00B37D84">
      <w:pPr>
        <w:ind w:left="36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No questions on the report</w:t>
      </w:r>
    </w:p>
    <w:p w14:paraId="6993C729" w14:textId="654C6C93" w:rsidR="00262066" w:rsidRDefault="00262066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</w:p>
    <w:p w14:paraId="3FEE26D5" w14:textId="6438D3C7" w:rsidR="00262066" w:rsidRPr="00B37D84" w:rsidRDefault="00D84E66" w:rsidP="00B37D84">
      <w:pPr>
        <w:ind w:left="360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>9.15 Mull &amp; Iona Community Councils</w:t>
      </w:r>
    </w:p>
    <w:p w14:paraId="7DBCF6A6" w14:textId="5EF4AC84" w:rsidR="000E11D2" w:rsidRPr="00430AF5" w:rsidRDefault="0040117F" w:rsidP="005D3A10">
      <w:pPr>
        <w:ind w:left="36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lastRenderedPageBreak/>
        <w:t>Iona CC update</w:t>
      </w:r>
      <w:r w:rsidR="00024945">
        <w:rPr>
          <w:rFonts w:ascii="Calibri" w:hAnsi="Calibri"/>
          <w:bCs/>
          <w:color w:val="000000"/>
          <w:sz w:val="18"/>
          <w:szCs w:val="18"/>
        </w:rPr>
        <w:t xml:space="preserve"> had been submitted by</w:t>
      </w:r>
      <w:r w:rsidR="00853204">
        <w:rPr>
          <w:rFonts w:ascii="Calibri" w:hAnsi="Calibri"/>
          <w:bCs/>
          <w:color w:val="000000"/>
          <w:sz w:val="18"/>
          <w:szCs w:val="18"/>
        </w:rPr>
        <w:t xml:space="preserve"> RM</w:t>
      </w:r>
      <w:r w:rsidR="00EB73CB">
        <w:rPr>
          <w:rFonts w:ascii="Calibri" w:hAnsi="Calibri"/>
          <w:bCs/>
          <w:color w:val="000000"/>
          <w:sz w:val="18"/>
          <w:szCs w:val="18"/>
        </w:rPr>
        <w:t xml:space="preserve"> and</w:t>
      </w:r>
      <w:r w:rsidR="00024945">
        <w:rPr>
          <w:rFonts w:ascii="Calibri" w:hAnsi="Calibri"/>
          <w:bCs/>
          <w:color w:val="000000"/>
          <w:sz w:val="18"/>
          <w:szCs w:val="18"/>
        </w:rPr>
        <w:t xml:space="preserve"> MG to </w:t>
      </w:r>
      <w:r w:rsidR="00EB73CB">
        <w:rPr>
          <w:rFonts w:ascii="Calibri" w:hAnsi="Calibri"/>
          <w:bCs/>
          <w:color w:val="000000"/>
          <w:sz w:val="18"/>
          <w:szCs w:val="18"/>
        </w:rPr>
        <w:t xml:space="preserve">circulate. </w:t>
      </w:r>
      <w:r w:rsidR="00024945">
        <w:rPr>
          <w:rFonts w:ascii="Calibri" w:hAnsi="Calibri"/>
          <w:bCs/>
          <w:color w:val="000000"/>
          <w:sz w:val="18"/>
          <w:szCs w:val="18"/>
        </w:rPr>
        <w:t>MCC is in the process of responding to Scottish Government consultation on framework for decision making</w:t>
      </w:r>
      <w:r w:rsidR="007D0004">
        <w:rPr>
          <w:rFonts w:ascii="Calibri" w:hAnsi="Calibri"/>
          <w:bCs/>
          <w:color w:val="000000"/>
          <w:sz w:val="18"/>
          <w:szCs w:val="18"/>
        </w:rPr>
        <w:t>.</w:t>
      </w:r>
    </w:p>
    <w:p w14:paraId="7FE57BEC" w14:textId="77777777" w:rsidR="00430AF5" w:rsidRPr="00BC0572" w:rsidRDefault="00430AF5" w:rsidP="00BC0572">
      <w:pPr>
        <w:ind w:left="0"/>
        <w:rPr>
          <w:rFonts w:ascii="Calibri" w:hAnsi="Calibri"/>
          <w:b/>
          <w:color w:val="000000"/>
          <w:sz w:val="18"/>
          <w:szCs w:val="18"/>
          <w:u w:val="single"/>
        </w:rPr>
      </w:pPr>
    </w:p>
    <w:p w14:paraId="0D69522D" w14:textId="01644759" w:rsidR="00993981" w:rsidRPr="001B1DA7" w:rsidRDefault="00D84E66" w:rsidP="001B1DA7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Discussion items</w:t>
      </w:r>
    </w:p>
    <w:p w14:paraId="1AE4B398" w14:textId="08EF6B9C" w:rsidR="00CB2082" w:rsidRDefault="00BF7C68" w:rsidP="00D84E66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No other items.</w:t>
      </w:r>
    </w:p>
    <w:p w14:paraId="0D4E4158" w14:textId="77777777" w:rsidR="00D84E66" w:rsidRPr="00D84E66" w:rsidRDefault="00D84E66" w:rsidP="00AD454A">
      <w:pPr>
        <w:ind w:left="0"/>
        <w:rPr>
          <w:rFonts w:ascii="Calibri" w:hAnsi="Calibri"/>
          <w:bCs/>
          <w:sz w:val="18"/>
          <w:szCs w:val="18"/>
        </w:rPr>
      </w:pPr>
    </w:p>
    <w:p w14:paraId="7530D29D" w14:textId="77777777" w:rsidR="00BC0572" w:rsidRPr="00BC0572" w:rsidRDefault="00BC0572" w:rsidP="00BC0572">
      <w:pPr>
        <w:ind w:left="717"/>
        <w:rPr>
          <w:rFonts w:ascii="Calibri" w:hAnsi="Calibri"/>
          <w:bCs/>
          <w:sz w:val="18"/>
          <w:szCs w:val="18"/>
        </w:rPr>
      </w:pPr>
    </w:p>
    <w:p w14:paraId="409BBBC8" w14:textId="47E39E05" w:rsidR="00CB2082" w:rsidRPr="00D84E66" w:rsidRDefault="00D84E66" w:rsidP="00D84E66">
      <w:pPr>
        <w:pStyle w:val="ListParagraph"/>
        <w:numPr>
          <w:ilvl w:val="0"/>
          <w:numId w:val="1"/>
        </w:num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Any Other Business</w:t>
      </w:r>
    </w:p>
    <w:p w14:paraId="023203DB" w14:textId="5F8ECE09" w:rsidR="00D84E66" w:rsidRDefault="00D84E66" w:rsidP="00D84E66">
      <w:pPr>
        <w:rPr>
          <w:rFonts w:ascii="Calibri" w:hAnsi="Calibri"/>
          <w:bCs/>
          <w:sz w:val="18"/>
          <w:szCs w:val="18"/>
        </w:rPr>
      </w:pPr>
    </w:p>
    <w:p w14:paraId="651721C8" w14:textId="5F1D8ED8" w:rsidR="00D84E66" w:rsidRDefault="00D82049" w:rsidP="00D84E66">
      <w:pPr>
        <w:ind w:left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SB thanked everyone for attending and asked if we needed an interim catch up in two weeks.  </w:t>
      </w:r>
      <w:r w:rsidR="009A077F">
        <w:rPr>
          <w:rFonts w:ascii="Calibri" w:hAnsi="Calibri"/>
          <w:bCs/>
          <w:sz w:val="18"/>
          <w:szCs w:val="18"/>
        </w:rPr>
        <w:t>SH s</w:t>
      </w:r>
      <w:r w:rsidR="00CD66FF">
        <w:rPr>
          <w:rFonts w:ascii="Calibri" w:hAnsi="Calibri"/>
          <w:bCs/>
          <w:sz w:val="18"/>
          <w:szCs w:val="18"/>
        </w:rPr>
        <w:t xml:space="preserve">uggested we have an interim meeting in two weeks in the evening.  </w:t>
      </w:r>
      <w:r w:rsidR="0080749C">
        <w:rPr>
          <w:rFonts w:ascii="Calibri" w:hAnsi="Calibri"/>
          <w:bCs/>
          <w:sz w:val="18"/>
          <w:szCs w:val="18"/>
        </w:rPr>
        <w:t xml:space="preserve">Not everyone needs to attend, and this could be </w:t>
      </w:r>
      <w:r w:rsidR="0070739C">
        <w:rPr>
          <w:rFonts w:ascii="Calibri" w:hAnsi="Calibri"/>
          <w:bCs/>
          <w:sz w:val="18"/>
          <w:szCs w:val="18"/>
        </w:rPr>
        <w:t>an informal</w:t>
      </w:r>
      <w:r w:rsidR="0080749C">
        <w:rPr>
          <w:rFonts w:ascii="Calibri" w:hAnsi="Calibri"/>
          <w:bCs/>
          <w:sz w:val="18"/>
          <w:szCs w:val="18"/>
        </w:rPr>
        <w:t xml:space="preserve"> wellbeing meeting.  </w:t>
      </w:r>
    </w:p>
    <w:p w14:paraId="05933943" w14:textId="77777777" w:rsidR="00CD66FF" w:rsidRDefault="00CD66FF" w:rsidP="00D84E66">
      <w:pPr>
        <w:ind w:left="0"/>
        <w:rPr>
          <w:rFonts w:ascii="Calibri" w:hAnsi="Calibri"/>
          <w:bCs/>
          <w:sz w:val="18"/>
          <w:szCs w:val="18"/>
        </w:rPr>
      </w:pPr>
    </w:p>
    <w:p w14:paraId="0B893D1A" w14:textId="190E1B0F" w:rsidR="00D84E66" w:rsidRPr="00D84E66" w:rsidRDefault="00695948" w:rsidP="00D84E66">
      <w:pPr>
        <w:pStyle w:val="ListParagraph"/>
        <w:numPr>
          <w:ilvl w:val="0"/>
          <w:numId w:val="1"/>
        </w:num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Members Forum</w:t>
      </w:r>
    </w:p>
    <w:p w14:paraId="6B0A85D6" w14:textId="7FAC7E8A" w:rsidR="00AF1241" w:rsidRPr="001251E0" w:rsidRDefault="00322746" w:rsidP="00E20494">
      <w:pPr>
        <w:jc w:val="center"/>
        <w:rPr>
          <w:rFonts w:ascii="Calibri" w:hAnsi="Calibri"/>
          <w:i/>
          <w:sz w:val="18"/>
          <w:szCs w:val="18"/>
          <w:u w:val="single"/>
        </w:rPr>
      </w:pPr>
      <w:r w:rsidRPr="001251E0">
        <w:rPr>
          <w:rFonts w:ascii="Calibri" w:hAnsi="Calibri"/>
          <w:i/>
          <w:sz w:val="18"/>
          <w:szCs w:val="18"/>
          <w:u w:val="single"/>
        </w:rPr>
        <w:t xml:space="preserve">Meeting closed at </w:t>
      </w:r>
      <w:r w:rsidR="0080749C">
        <w:rPr>
          <w:rFonts w:ascii="Calibri" w:hAnsi="Calibri"/>
          <w:i/>
          <w:sz w:val="18"/>
          <w:szCs w:val="18"/>
          <w:u w:val="single"/>
        </w:rPr>
        <w:t>9.35</w:t>
      </w:r>
      <w:r w:rsidR="005B0FC4">
        <w:rPr>
          <w:rFonts w:ascii="Calibri" w:hAnsi="Calibri"/>
          <w:i/>
          <w:sz w:val="18"/>
          <w:szCs w:val="18"/>
          <w:u w:val="single"/>
        </w:rPr>
        <w:t>pm</w:t>
      </w:r>
    </w:p>
    <w:p w14:paraId="0DBD5F0D" w14:textId="77777777" w:rsidR="002C4D09" w:rsidRPr="001251E0" w:rsidRDefault="002C4D09" w:rsidP="00932CD8">
      <w:pPr>
        <w:rPr>
          <w:rFonts w:ascii="Calibri" w:hAnsi="Calibri"/>
          <w:i/>
          <w:sz w:val="18"/>
          <w:szCs w:val="18"/>
        </w:rPr>
      </w:pPr>
    </w:p>
    <w:p w14:paraId="34F43663" w14:textId="17C2D4D3" w:rsidR="00876C8C" w:rsidRPr="001251E0" w:rsidRDefault="00876C8C" w:rsidP="00932CD8">
      <w:pPr>
        <w:rPr>
          <w:rFonts w:ascii="Calibri" w:hAnsi="Calibri"/>
          <w:i/>
          <w:sz w:val="18"/>
          <w:szCs w:val="18"/>
        </w:rPr>
      </w:pPr>
      <w:r w:rsidRPr="001251E0">
        <w:rPr>
          <w:rFonts w:ascii="Calibri" w:hAnsi="Calibri"/>
          <w:i/>
          <w:sz w:val="18"/>
          <w:szCs w:val="18"/>
        </w:rPr>
        <w:t xml:space="preserve">The next scheduled board meeting will be </w:t>
      </w:r>
      <w:proofErr w:type="gramStart"/>
      <w:r w:rsidRPr="001251E0">
        <w:rPr>
          <w:rFonts w:ascii="Calibri" w:hAnsi="Calibri"/>
          <w:i/>
          <w:sz w:val="18"/>
          <w:szCs w:val="18"/>
        </w:rPr>
        <w:t xml:space="preserve">held  </w:t>
      </w:r>
      <w:r w:rsidR="00CA32CA">
        <w:rPr>
          <w:rFonts w:ascii="Calibri" w:hAnsi="Calibri"/>
          <w:i/>
          <w:sz w:val="18"/>
          <w:szCs w:val="18"/>
        </w:rPr>
        <w:t>on</w:t>
      </w:r>
      <w:proofErr w:type="gramEnd"/>
      <w:r w:rsidR="00CA32CA">
        <w:rPr>
          <w:rFonts w:ascii="Calibri" w:hAnsi="Calibri"/>
          <w:i/>
          <w:sz w:val="18"/>
          <w:szCs w:val="18"/>
        </w:rPr>
        <w:t xml:space="preserve"> </w:t>
      </w:r>
      <w:r w:rsidRPr="001251E0">
        <w:rPr>
          <w:rFonts w:ascii="Calibri" w:hAnsi="Calibri"/>
          <w:i/>
          <w:sz w:val="18"/>
          <w:szCs w:val="18"/>
        </w:rPr>
        <w:t>Monday</w:t>
      </w:r>
      <w:r w:rsidR="00CA0137">
        <w:rPr>
          <w:rFonts w:ascii="Calibri" w:hAnsi="Calibri"/>
          <w:i/>
          <w:sz w:val="18"/>
          <w:szCs w:val="18"/>
        </w:rPr>
        <w:t xml:space="preserve"> </w:t>
      </w:r>
      <w:r w:rsidR="00960681">
        <w:rPr>
          <w:rFonts w:ascii="Calibri" w:hAnsi="Calibri"/>
          <w:i/>
          <w:sz w:val="18"/>
          <w:szCs w:val="18"/>
        </w:rPr>
        <w:t>8</w:t>
      </w:r>
      <w:r w:rsidR="00960681" w:rsidRPr="00960681">
        <w:rPr>
          <w:rFonts w:ascii="Calibri" w:hAnsi="Calibri"/>
          <w:i/>
          <w:sz w:val="18"/>
          <w:szCs w:val="18"/>
          <w:vertAlign w:val="superscript"/>
        </w:rPr>
        <w:t>th</w:t>
      </w:r>
      <w:r w:rsidR="00960681">
        <w:rPr>
          <w:rFonts w:ascii="Calibri" w:hAnsi="Calibri"/>
          <w:i/>
          <w:sz w:val="18"/>
          <w:szCs w:val="18"/>
        </w:rPr>
        <w:t xml:space="preserve"> June</w:t>
      </w:r>
      <w:r w:rsidR="00645F65">
        <w:rPr>
          <w:rFonts w:ascii="Calibri" w:hAnsi="Calibri"/>
          <w:i/>
          <w:sz w:val="18"/>
          <w:szCs w:val="18"/>
        </w:rPr>
        <w:t xml:space="preserve"> 2020 at</w:t>
      </w:r>
      <w:r w:rsidR="00960681">
        <w:rPr>
          <w:rFonts w:ascii="Calibri" w:hAnsi="Calibri"/>
          <w:i/>
          <w:sz w:val="18"/>
          <w:szCs w:val="18"/>
        </w:rPr>
        <w:t xml:space="preserve"> 7.30 pm via Zoom.</w:t>
      </w:r>
    </w:p>
    <w:p w14:paraId="386959AD" w14:textId="77777777" w:rsidR="00B91C06" w:rsidRPr="001251E0" w:rsidRDefault="00B91C06" w:rsidP="0059798F">
      <w:pPr>
        <w:ind w:left="0"/>
        <w:rPr>
          <w:rFonts w:ascii="Calibri" w:hAnsi="Calibri"/>
          <w:b/>
          <w:sz w:val="18"/>
          <w:szCs w:val="18"/>
        </w:rPr>
      </w:pPr>
    </w:p>
    <w:p w14:paraId="3CA20549" w14:textId="0511F70B" w:rsidR="00A9398B" w:rsidRPr="001251E0" w:rsidRDefault="00A9398B" w:rsidP="009415D2">
      <w:pPr>
        <w:rPr>
          <w:rFonts w:ascii="Calibri" w:hAnsi="Calibri"/>
          <w:b/>
          <w:sz w:val="18"/>
          <w:szCs w:val="18"/>
        </w:rPr>
      </w:pPr>
      <w:r w:rsidRPr="001251E0">
        <w:rPr>
          <w:rFonts w:ascii="Calibri" w:hAnsi="Calibri"/>
          <w:b/>
          <w:sz w:val="18"/>
          <w:szCs w:val="18"/>
        </w:rPr>
        <w:t>Signed</w:t>
      </w:r>
      <w:r w:rsidR="004174AD">
        <w:rPr>
          <w:rFonts w:ascii="Calibri" w:hAnsi="Calibri"/>
          <w:b/>
          <w:sz w:val="18"/>
          <w:szCs w:val="18"/>
        </w:rPr>
        <w:t xml:space="preserve"> </w:t>
      </w:r>
    </w:p>
    <w:p w14:paraId="2EB18747" w14:textId="77777777" w:rsidR="000038BB" w:rsidRPr="001251E0" w:rsidRDefault="000038BB" w:rsidP="009415D2">
      <w:pPr>
        <w:rPr>
          <w:rFonts w:ascii="Calibri" w:hAnsi="Calibri"/>
          <w:b/>
          <w:sz w:val="18"/>
          <w:szCs w:val="18"/>
        </w:rPr>
      </w:pPr>
    </w:p>
    <w:p w14:paraId="6B9F8CC0" w14:textId="77777777" w:rsidR="00A9398B" w:rsidRPr="001251E0" w:rsidRDefault="00A9398B" w:rsidP="009415D2">
      <w:pPr>
        <w:rPr>
          <w:rFonts w:ascii="Calibri" w:hAnsi="Calibri"/>
          <w:b/>
          <w:sz w:val="18"/>
          <w:szCs w:val="18"/>
        </w:rPr>
      </w:pPr>
    </w:p>
    <w:p w14:paraId="62E79969" w14:textId="5D01DD22" w:rsidR="000B53F1" w:rsidRPr="001251E0" w:rsidRDefault="00A9398B" w:rsidP="009415D2">
      <w:pPr>
        <w:rPr>
          <w:rFonts w:ascii="Calibri" w:hAnsi="Calibri"/>
          <w:b/>
          <w:sz w:val="18"/>
          <w:szCs w:val="18"/>
        </w:rPr>
      </w:pPr>
      <w:r w:rsidRPr="001251E0">
        <w:rPr>
          <w:rFonts w:ascii="Calibri" w:hAnsi="Calibri"/>
          <w:b/>
          <w:sz w:val="18"/>
          <w:szCs w:val="18"/>
        </w:rPr>
        <w:t>Name</w:t>
      </w:r>
      <w:r w:rsidR="004174AD">
        <w:rPr>
          <w:rFonts w:ascii="Calibri" w:hAnsi="Calibri"/>
          <w:b/>
          <w:sz w:val="18"/>
          <w:szCs w:val="18"/>
        </w:rPr>
        <w:tab/>
        <w:t>Sandy Brunton</w:t>
      </w:r>
      <w:r w:rsidR="00E82D19" w:rsidRPr="001251E0">
        <w:rPr>
          <w:rFonts w:ascii="Calibri" w:hAnsi="Calibri"/>
          <w:b/>
          <w:sz w:val="18"/>
          <w:szCs w:val="18"/>
        </w:rPr>
        <w:tab/>
      </w:r>
    </w:p>
    <w:p w14:paraId="69F52E21" w14:textId="77777777" w:rsidR="00D06FB0" w:rsidRPr="001251E0" w:rsidRDefault="00E82D19" w:rsidP="009415D2">
      <w:pPr>
        <w:rPr>
          <w:rFonts w:ascii="Calibri" w:hAnsi="Calibri"/>
          <w:b/>
          <w:sz w:val="18"/>
          <w:szCs w:val="18"/>
        </w:rPr>
      </w:pP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</w:p>
    <w:p w14:paraId="7DF791C9" w14:textId="3CF689E0" w:rsidR="00A9398B" w:rsidRPr="001251E0" w:rsidRDefault="00C63C6E" w:rsidP="009415D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033B3444" wp14:editId="4F474892">
                <wp:simplePos x="0" y="0"/>
                <wp:positionH relativeFrom="column">
                  <wp:posOffset>182880</wp:posOffset>
                </wp:positionH>
                <wp:positionV relativeFrom="paragraph">
                  <wp:posOffset>523874</wp:posOffset>
                </wp:positionV>
                <wp:extent cx="5723255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B3EA" id="AutoShape 8" o:spid="_x0000_s1026" type="#_x0000_t32" style="position:absolute;margin-left:14.4pt;margin-top:41.25pt;width:450.65pt;height:0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8GzQEAAH0DAAAOAAAAZHJzL2Uyb0RvYy54bWysU02P0zAQvSPxHyzfadKiskvUdIWyLJcF&#10;Ku3yA6a2k1jYHst2m/bfM3Y/loUb4mLZmXlvZt6brO4O1rC9ClGja/l8VnOmnECp3dDyH88P7245&#10;iwmcBINOtfyoIr9bv32zmnyjFjiikSowInGxmXzLx5R8U1VRjMpCnKFXjoI9BguJnmGoZICJ2K2p&#10;FnX9oZowSB9QqBjp6/0pyNeFv++VSN/7PqrETMupt1TOUM5tPqv1CpohgB+1OLcB/9CFBe2o6JXq&#10;HhKwXdB/UVktAkbs00ygrbDvtVBlBppmXv8xzdMIXpVZSJzorzLF/0crvu03gWlJ3nHmwJJFn3YJ&#10;S2V2m+WZfGwoq3ObkAcUB/fkH1H8jMxhN4IbVEl+PnrCzjOiegXJj+ipyHb6ipJygPiLVoc+2ExJ&#10;KrBDseR4tUQdEhP0cXmzeL9YLjkTl1gFzQXoQ0xfFFqWLy2PKYAextShc2Q8hnkpA/vHmHJb0FwA&#10;uarDB21M8d84NlHvH+tlXRARjZY5mvNiGLadCWwPeYXqm7orW0Nsr9IC7pwsbKMC+fl8T6DN6U75&#10;xp21yXKchN2iPG7CRTPyuLR53se8RL+/C/rlr1n/AgAA//8DAFBLAwQUAAYACAAAACEA++X7d94A&#10;AAAIAQAADwAAAGRycy9kb3ducmV2LnhtbEyPQUvDQBCF74L/YRnBm900UolpNkWECuLJKlJv2+w0&#10;CcnOrtlJGv31rnjQ47z3eO+bYjPbXkw4hNaRguUiAYFUOdNSreD1ZXuVgQisyejeESr4xACb8vys&#10;0LlxJ3rGace1iCUUcq2gYfa5lKFq0OqwcB4pekc3WM3xHGppBn2K5baXaZLcSKtbiguN9njfYNXt&#10;Rqtgeve2kvvVfvTd9qmjr7cPfnxQ6vJivluDYJz5Lww/+BEdysh0cCOZIHoFaRbJWUGWrkBE//Y6&#10;WYI4/AqyLOT/B8pvAAAA//8DAFBLAQItABQABgAIAAAAIQC2gziS/gAAAOEBAAATAAAAAAAAAAAA&#10;AAAAAAAAAABbQ29udGVudF9UeXBlc10ueG1sUEsBAi0AFAAGAAgAAAAhADj9If/WAAAAlAEAAAsA&#10;AAAAAAAAAAAAAAAALwEAAF9yZWxzLy5yZWxzUEsBAi0AFAAGAAgAAAAhALwWnwbNAQAAfQMAAA4A&#10;AAAAAAAAAAAAAAAALgIAAGRycy9lMm9Eb2MueG1sUEsBAi0AFAAGAAgAAAAhAPvl+3feAAAACAEA&#10;AA8AAAAAAAAAAAAAAAAAJwQAAGRycy9kb3ducmV2LnhtbFBLBQYAAAAABAAEAPMAAAAyBQAAAAA=&#10;" strokecolor="#0070c0" strokeweight="1.5pt"/>
            </w:pict>
          </mc:Fallback>
        </mc:AlternateContent>
      </w:r>
      <w:r w:rsidR="00A9398B" w:rsidRPr="001251E0">
        <w:rPr>
          <w:rFonts w:ascii="Calibri" w:hAnsi="Calibri"/>
          <w:b/>
          <w:sz w:val="18"/>
          <w:szCs w:val="18"/>
        </w:rPr>
        <w:t>Date</w:t>
      </w:r>
      <w:r w:rsidR="004174AD">
        <w:rPr>
          <w:rFonts w:ascii="Calibri" w:hAnsi="Calibri"/>
          <w:b/>
          <w:sz w:val="18"/>
          <w:szCs w:val="18"/>
        </w:rPr>
        <w:tab/>
      </w:r>
      <w:r w:rsidR="004174AD">
        <w:rPr>
          <w:rFonts w:ascii="Calibri" w:hAnsi="Calibri"/>
          <w:b/>
          <w:sz w:val="18"/>
          <w:szCs w:val="18"/>
        </w:rPr>
        <w:tab/>
      </w:r>
    </w:p>
    <w:sectPr w:rsidR="00A9398B" w:rsidRPr="001251E0" w:rsidSect="00BD4DE8">
      <w:pgSz w:w="11906" w:h="16838"/>
      <w:pgMar w:top="567" w:right="567" w:bottom="426" w:left="567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965FA" w14:textId="77777777" w:rsidR="00437541" w:rsidRDefault="00437541" w:rsidP="008D6E3B">
      <w:r>
        <w:separator/>
      </w:r>
    </w:p>
  </w:endnote>
  <w:endnote w:type="continuationSeparator" w:id="0">
    <w:p w14:paraId="6693DC22" w14:textId="77777777" w:rsidR="00437541" w:rsidRDefault="00437541" w:rsidP="008D6E3B">
      <w:r>
        <w:continuationSeparator/>
      </w:r>
    </w:p>
  </w:endnote>
  <w:endnote w:type="continuationNotice" w:id="1">
    <w:p w14:paraId="734DA0DB" w14:textId="77777777" w:rsidR="00437541" w:rsidRDefault="00437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00A3" w14:textId="77777777" w:rsidR="00437541" w:rsidRDefault="00437541" w:rsidP="008D6E3B">
      <w:r>
        <w:separator/>
      </w:r>
    </w:p>
  </w:footnote>
  <w:footnote w:type="continuationSeparator" w:id="0">
    <w:p w14:paraId="522F6B0A" w14:textId="77777777" w:rsidR="00437541" w:rsidRDefault="00437541" w:rsidP="008D6E3B">
      <w:r>
        <w:continuationSeparator/>
      </w:r>
    </w:p>
  </w:footnote>
  <w:footnote w:type="continuationNotice" w:id="1">
    <w:p w14:paraId="702F7B55" w14:textId="77777777" w:rsidR="00437541" w:rsidRDefault="004375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159"/>
    <w:multiLevelType w:val="multilevel"/>
    <w:tmpl w:val="BF12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D47D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6AA6AAE"/>
    <w:multiLevelType w:val="hybridMultilevel"/>
    <w:tmpl w:val="E4DE9FD8"/>
    <w:lvl w:ilvl="0" w:tplc="FFEC9536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D464A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0540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1504DB"/>
    <w:multiLevelType w:val="hybridMultilevel"/>
    <w:tmpl w:val="B34611C2"/>
    <w:lvl w:ilvl="0" w:tplc="A476F3FC">
      <w:start w:val="9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CA1AEE"/>
    <w:multiLevelType w:val="hybridMultilevel"/>
    <w:tmpl w:val="C248C2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E282A21"/>
    <w:multiLevelType w:val="hybridMultilevel"/>
    <w:tmpl w:val="FCA6113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41397"/>
    <w:multiLevelType w:val="multilevel"/>
    <w:tmpl w:val="CDFCEA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23FB1EE3"/>
    <w:multiLevelType w:val="hybridMultilevel"/>
    <w:tmpl w:val="B824D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04111"/>
    <w:multiLevelType w:val="multilevel"/>
    <w:tmpl w:val="F03E26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27D54B60"/>
    <w:multiLevelType w:val="hybridMultilevel"/>
    <w:tmpl w:val="F60E02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8370C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BB6385"/>
    <w:multiLevelType w:val="hybridMultilevel"/>
    <w:tmpl w:val="BC8A9BBC"/>
    <w:lvl w:ilvl="0" w:tplc="4344F0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22D6A"/>
    <w:multiLevelType w:val="multilevel"/>
    <w:tmpl w:val="BC9A0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3E0800A1"/>
    <w:multiLevelType w:val="multilevel"/>
    <w:tmpl w:val="ACF82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3D5F88"/>
    <w:multiLevelType w:val="hybridMultilevel"/>
    <w:tmpl w:val="649040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F35C3"/>
    <w:multiLevelType w:val="hybridMultilevel"/>
    <w:tmpl w:val="82DA4D5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EF66EA7"/>
    <w:multiLevelType w:val="hybridMultilevel"/>
    <w:tmpl w:val="2766EF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075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7C08F6"/>
    <w:multiLevelType w:val="hybridMultilevel"/>
    <w:tmpl w:val="024691A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B8371E"/>
    <w:multiLevelType w:val="hybridMultilevel"/>
    <w:tmpl w:val="956CDB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A1663"/>
    <w:multiLevelType w:val="hybridMultilevel"/>
    <w:tmpl w:val="7862D75C"/>
    <w:lvl w:ilvl="0" w:tplc="087CFA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E2C83"/>
    <w:multiLevelType w:val="hybridMultilevel"/>
    <w:tmpl w:val="AE26933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67C784E"/>
    <w:multiLevelType w:val="hybridMultilevel"/>
    <w:tmpl w:val="77AEB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5C79EB"/>
    <w:multiLevelType w:val="hybridMultilevel"/>
    <w:tmpl w:val="10120756"/>
    <w:lvl w:ilvl="0" w:tplc="087CFA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279F2"/>
    <w:multiLevelType w:val="hybridMultilevel"/>
    <w:tmpl w:val="31E21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EF7AFE"/>
    <w:multiLevelType w:val="hybridMultilevel"/>
    <w:tmpl w:val="48183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164F4F"/>
    <w:multiLevelType w:val="multilevel"/>
    <w:tmpl w:val="B49C3D8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79CD00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8C5CFD"/>
    <w:multiLevelType w:val="hybridMultilevel"/>
    <w:tmpl w:val="5B52B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6"/>
  </w:num>
  <w:num w:numId="5">
    <w:abstractNumId w:val="14"/>
  </w:num>
  <w:num w:numId="6">
    <w:abstractNumId w:val="18"/>
  </w:num>
  <w:num w:numId="7">
    <w:abstractNumId w:val="24"/>
  </w:num>
  <w:num w:numId="8">
    <w:abstractNumId w:val="26"/>
  </w:num>
  <w:num w:numId="9">
    <w:abstractNumId w:val="13"/>
  </w:num>
  <w:num w:numId="10">
    <w:abstractNumId w:val="23"/>
  </w:num>
  <w:num w:numId="11">
    <w:abstractNumId w:val="28"/>
  </w:num>
  <w:num w:numId="12">
    <w:abstractNumId w:val="9"/>
  </w:num>
  <w:num w:numId="13">
    <w:abstractNumId w:val="30"/>
  </w:num>
  <w:num w:numId="14">
    <w:abstractNumId w:val="5"/>
  </w:num>
  <w:num w:numId="15">
    <w:abstractNumId w:val="11"/>
  </w:num>
  <w:num w:numId="16">
    <w:abstractNumId w:val="7"/>
  </w:num>
  <w:num w:numId="17">
    <w:abstractNumId w:val="16"/>
  </w:num>
  <w:num w:numId="18">
    <w:abstractNumId w:val="2"/>
  </w:num>
  <w:num w:numId="19">
    <w:abstractNumId w:val="12"/>
  </w:num>
  <w:num w:numId="20">
    <w:abstractNumId w:val="27"/>
  </w:num>
  <w:num w:numId="21">
    <w:abstractNumId w:val="0"/>
  </w:num>
  <w:num w:numId="22">
    <w:abstractNumId w:val="20"/>
  </w:num>
  <w:num w:numId="23">
    <w:abstractNumId w:val="3"/>
  </w:num>
  <w:num w:numId="24">
    <w:abstractNumId w:val="4"/>
  </w:num>
  <w:num w:numId="25">
    <w:abstractNumId w:val="8"/>
  </w:num>
  <w:num w:numId="26">
    <w:abstractNumId w:val="15"/>
  </w:num>
  <w:num w:numId="27">
    <w:abstractNumId w:val="19"/>
  </w:num>
  <w:num w:numId="28">
    <w:abstractNumId w:val="10"/>
  </w:num>
  <w:num w:numId="29">
    <w:abstractNumId w:val="29"/>
  </w:num>
  <w:num w:numId="30">
    <w:abstractNumId w:val="21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35"/>
    <w:rsid w:val="000005EE"/>
    <w:rsid w:val="00000623"/>
    <w:rsid w:val="00000A6D"/>
    <w:rsid w:val="00000CBF"/>
    <w:rsid w:val="000011D1"/>
    <w:rsid w:val="00001425"/>
    <w:rsid w:val="000018FD"/>
    <w:rsid w:val="000019F3"/>
    <w:rsid w:val="00003228"/>
    <w:rsid w:val="000032F1"/>
    <w:rsid w:val="000038BB"/>
    <w:rsid w:val="00003C9C"/>
    <w:rsid w:val="00004049"/>
    <w:rsid w:val="00004072"/>
    <w:rsid w:val="0000431B"/>
    <w:rsid w:val="000043CA"/>
    <w:rsid w:val="00004B54"/>
    <w:rsid w:val="0000518C"/>
    <w:rsid w:val="00006AB0"/>
    <w:rsid w:val="00007637"/>
    <w:rsid w:val="000076F5"/>
    <w:rsid w:val="00010725"/>
    <w:rsid w:val="000107D3"/>
    <w:rsid w:val="00010A00"/>
    <w:rsid w:val="00010B7B"/>
    <w:rsid w:val="00010F2F"/>
    <w:rsid w:val="00011E7A"/>
    <w:rsid w:val="00011FB6"/>
    <w:rsid w:val="00012EA0"/>
    <w:rsid w:val="0001328C"/>
    <w:rsid w:val="000137B2"/>
    <w:rsid w:val="00013A7B"/>
    <w:rsid w:val="0001427C"/>
    <w:rsid w:val="0001467B"/>
    <w:rsid w:val="00014A07"/>
    <w:rsid w:val="00014A63"/>
    <w:rsid w:val="00015491"/>
    <w:rsid w:val="00015A0D"/>
    <w:rsid w:val="00015C92"/>
    <w:rsid w:val="00016461"/>
    <w:rsid w:val="00016618"/>
    <w:rsid w:val="000167D2"/>
    <w:rsid w:val="00016BEF"/>
    <w:rsid w:val="00016CC1"/>
    <w:rsid w:val="00016CD3"/>
    <w:rsid w:val="000171C4"/>
    <w:rsid w:val="00017264"/>
    <w:rsid w:val="00017880"/>
    <w:rsid w:val="00020A7C"/>
    <w:rsid w:val="00020EDA"/>
    <w:rsid w:val="00020F29"/>
    <w:rsid w:val="000211B8"/>
    <w:rsid w:val="0002137F"/>
    <w:rsid w:val="00021785"/>
    <w:rsid w:val="00022FA5"/>
    <w:rsid w:val="000234D6"/>
    <w:rsid w:val="00023647"/>
    <w:rsid w:val="000237EE"/>
    <w:rsid w:val="00023EE6"/>
    <w:rsid w:val="00023F0C"/>
    <w:rsid w:val="00024750"/>
    <w:rsid w:val="000247E3"/>
    <w:rsid w:val="00024945"/>
    <w:rsid w:val="00025918"/>
    <w:rsid w:val="00025997"/>
    <w:rsid w:val="000260FF"/>
    <w:rsid w:val="00026B1C"/>
    <w:rsid w:val="00026D69"/>
    <w:rsid w:val="00026F1C"/>
    <w:rsid w:val="00027A09"/>
    <w:rsid w:val="00027C81"/>
    <w:rsid w:val="00027EC4"/>
    <w:rsid w:val="00030DC4"/>
    <w:rsid w:val="000318B8"/>
    <w:rsid w:val="000320A1"/>
    <w:rsid w:val="000325D6"/>
    <w:rsid w:val="000328C0"/>
    <w:rsid w:val="00032BC9"/>
    <w:rsid w:val="00032C23"/>
    <w:rsid w:val="0003327C"/>
    <w:rsid w:val="0003329F"/>
    <w:rsid w:val="00033A04"/>
    <w:rsid w:val="000340C5"/>
    <w:rsid w:val="0003476D"/>
    <w:rsid w:val="00034848"/>
    <w:rsid w:val="00034A64"/>
    <w:rsid w:val="00034B65"/>
    <w:rsid w:val="000351DA"/>
    <w:rsid w:val="00035484"/>
    <w:rsid w:val="00035508"/>
    <w:rsid w:val="00035C6E"/>
    <w:rsid w:val="00035D7B"/>
    <w:rsid w:val="00036677"/>
    <w:rsid w:val="0003680B"/>
    <w:rsid w:val="00036AF8"/>
    <w:rsid w:val="000372B1"/>
    <w:rsid w:val="00037337"/>
    <w:rsid w:val="00037880"/>
    <w:rsid w:val="00037964"/>
    <w:rsid w:val="00037A8F"/>
    <w:rsid w:val="00040685"/>
    <w:rsid w:val="000409C5"/>
    <w:rsid w:val="00040CA8"/>
    <w:rsid w:val="00041732"/>
    <w:rsid w:val="00041897"/>
    <w:rsid w:val="00041FCD"/>
    <w:rsid w:val="0004227B"/>
    <w:rsid w:val="000426AE"/>
    <w:rsid w:val="0004291A"/>
    <w:rsid w:val="00042BC0"/>
    <w:rsid w:val="00042CD9"/>
    <w:rsid w:val="00042E40"/>
    <w:rsid w:val="00042F2B"/>
    <w:rsid w:val="0004344E"/>
    <w:rsid w:val="00043841"/>
    <w:rsid w:val="00043A76"/>
    <w:rsid w:val="00043EDF"/>
    <w:rsid w:val="000447CF"/>
    <w:rsid w:val="00044886"/>
    <w:rsid w:val="00044A5C"/>
    <w:rsid w:val="00045A16"/>
    <w:rsid w:val="00045C08"/>
    <w:rsid w:val="000461C9"/>
    <w:rsid w:val="0004634B"/>
    <w:rsid w:val="00046455"/>
    <w:rsid w:val="00046B77"/>
    <w:rsid w:val="000470F5"/>
    <w:rsid w:val="00047658"/>
    <w:rsid w:val="000476DB"/>
    <w:rsid w:val="00050249"/>
    <w:rsid w:val="00050376"/>
    <w:rsid w:val="000509E9"/>
    <w:rsid w:val="00051157"/>
    <w:rsid w:val="000516FA"/>
    <w:rsid w:val="00051758"/>
    <w:rsid w:val="000517BA"/>
    <w:rsid w:val="00051F73"/>
    <w:rsid w:val="000526A9"/>
    <w:rsid w:val="00052AE9"/>
    <w:rsid w:val="00053012"/>
    <w:rsid w:val="00054068"/>
    <w:rsid w:val="00054523"/>
    <w:rsid w:val="00054930"/>
    <w:rsid w:val="00054CF2"/>
    <w:rsid w:val="00054D65"/>
    <w:rsid w:val="000558BB"/>
    <w:rsid w:val="00055CCC"/>
    <w:rsid w:val="00055EFF"/>
    <w:rsid w:val="00055F3A"/>
    <w:rsid w:val="00057207"/>
    <w:rsid w:val="000578D9"/>
    <w:rsid w:val="000604F7"/>
    <w:rsid w:val="00060691"/>
    <w:rsid w:val="00060F95"/>
    <w:rsid w:val="00061127"/>
    <w:rsid w:val="00061553"/>
    <w:rsid w:val="00062170"/>
    <w:rsid w:val="0006253B"/>
    <w:rsid w:val="000625E9"/>
    <w:rsid w:val="00062D7D"/>
    <w:rsid w:val="00063675"/>
    <w:rsid w:val="0006372B"/>
    <w:rsid w:val="000639A4"/>
    <w:rsid w:val="00063DDE"/>
    <w:rsid w:val="000642EF"/>
    <w:rsid w:val="00064D9B"/>
    <w:rsid w:val="0006531A"/>
    <w:rsid w:val="000656F4"/>
    <w:rsid w:val="00065CC4"/>
    <w:rsid w:val="00066009"/>
    <w:rsid w:val="0006600A"/>
    <w:rsid w:val="0006641E"/>
    <w:rsid w:val="0006704B"/>
    <w:rsid w:val="0006710B"/>
    <w:rsid w:val="0007015F"/>
    <w:rsid w:val="00070EBD"/>
    <w:rsid w:val="000710C3"/>
    <w:rsid w:val="00071C7D"/>
    <w:rsid w:val="00072295"/>
    <w:rsid w:val="00072DD5"/>
    <w:rsid w:val="00072FF2"/>
    <w:rsid w:val="00073929"/>
    <w:rsid w:val="00073EFB"/>
    <w:rsid w:val="0007410C"/>
    <w:rsid w:val="00074234"/>
    <w:rsid w:val="0007483D"/>
    <w:rsid w:val="0007489E"/>
    <w:rsid w:val="00074DAE"/>
    <w:rsid w:val="000750A5"/>
    <w:rsid w:val="00075273"/>
    <w:rsid w:val="00075425"/>
    <w:rsid w:val="00075637"/>
    <w:rsid w:val="00075820"/>
    <w:rsid w:val="00075D49"/>
    <w:rsid w:val="0007632B"/>
    <w:rsid w:val="00076BDD"/>
    <w:rsid w:val="00077092"/>
    <w:rsid w:val="00077202"/>
    <w:rsid w:val="00077223"/>
    <w:rsid w:val="0007730A"/>
    <w:rsid w:val="000775EE"/>
    <w:rsid w:val="0007796A"/>
    <w:rsid w:val="00080745"/>
    <w:rsid w:val="00080C2B"/>
    <w:rsid w:val="00080E17"/>
    <w:rsid w:val="000816D4"/>
    <w:rsid w:val="00081719"/>
    <w:rsid w:val="00081766"/>
    <w:rsid w:val="000817A8"/>
    <w:rsid w:val="00081821"/>
    <w:rsid w:val="00082CBE"/>
    <w:rsid w:val="00082DC1"/>
    <w:rsid w:val="00082DDF"/>
    <w:rsid w:val="00083866"/>
    <w:rsid w:val="00083B05"/>
    <w:rsid w:val="00083C2A"/>
    <w:rsid w:val="00083E78"/>
    <w:rsid w:val="00084174"/>
    <w:rsid w:val="000841EB"/>
    <w:rsid w:val="00084D34"/>
    <w:rsid w:val="00085003"/>
    <w:rsid w:val="0008573A"/>
    <w:rsid w:val="00085850"/>
    <w:rsid w:val="00086244"/>
    <w:rsid w:val="0008627A"/>
    <w:rsid w:val="00087671"/>
    <w:rsid w:val="00087A7E"/>
    <w:rsid w:val="00087A84"/>
    <w:rsid w:val="00087EB7"/>
    <w:rsid w:val="0009057A"/>
    <w:rsid w:val="000906D2"/>
    <w:rsid w:val="0009153D"/>
    <w:rsid w:val="000917E6"/>
    <w:rsid w:val="000918C1"/>
    <w:rsid w:val="00092906"/>
    <w:rsid w:val="00092F1B"/>
    <w:rsid w:val="000933FD"/>
    <w:rsid w:val="0009356D"/>
    <w:rsid w:val="00093D7C"/>
    <w:rsid w:val="000945FB"/>
    <w:rsid w:val="000946DC"/>
    <w:rsid w:val="000947CD"/>
    <w:rsid w:val="000948A4"/>
    <w:rsid w:val="000948BB"/>
    <w:rsid w:val="00094B94"/>
    <w:rsid w:val="00094C62"/>
    <w:rsid w:val="0009592C"/>
    <w:rsid w:val="00095C7D"/>
    <w:rsid w:val="00095EEB"/>
    <w:rsid w:val="0009629A"/>
    <w:rsid w:val="0009652B"/>
    <w:rsid w:val="00096601"/>
    <w:rsid w:val="00096700"/>
    <w:rsid w:val="00096C5B"/>
    <w:rsid w:val="00096E18"/>
    <w:rsid w:val="00096F93"/>
    <w:rsid w:val="00097930"/>
    <w:rsid w:val="000A072A"/>
    <w:rsid w:val="000A1204"/>
    <w:rsid w:val="000A1584"/>
    <w:rsid w:val="000A1964"/>
    <w:rsid w:val="000A1B71"/>
    <w:rsid w:val="000A24ED"/>
    <w:rsid w:val="000A2B97"/>
    <w:rsid w:val="000A334D"/>
    <w:rsid w:val="000A370B"/>
    <w:rsid w:val="000A38DB"/>
    <w:rsid w:val="000A3A9B"/>
    <w:rsid w:val="000A3B6A"/>
    <w:rsid w:val="000A42D9"/>
    <w:rsid w:val="000A45EC"/>
    <w:rsid w:val="000A4A9E"/>
    <w:rsid w:val="000A4C2C"/>
    <w:rsid w:val="000A4CE6"/>
    <w:rsid w:val="000A5D84"/>
    <w:rsid w:val="000A72D0"/>
    <w:rsid w:val="000A7CB5"/>
    <w:rsid w:val="000A7CEB"/>
    <w:rsid w:val="000B057F"/>
    <w:rsid w:val="000B0B35"/>
    <w:rsid w:val="000B0FB4"/>
    <w:rsid w:val="000B1126"/>
    <w:rsid w:val="000B17AE"/>
    <w:rsid w:val="000B2AEE"/>
    <w:rsid w:val="000B2B1F"/>
    <w:rsid w:val="000B2B3C"/>
    <w:rsid w:val="000B2DB8"/>
    <w:rsid w:val="000B359A"/>
    <w:rsid w:val="000B3CE7"/>
    <w:rsid w:val="000B3F59"/>
    <w:rsid w:val="000B44E5"/>
    <w:rsid w:val="000B46DC"/>
    <w:rsid w:val="000B47D6"/>
    <w:rsid w:val="000B4EFA"/>
    <w:rsid w:val="000B53F1"/>
    <w:rsid w:val="000B5669"/>
    <w:rsid w:val="000B56F6"/>
    <w:rsid w:val="000B5849"/>
    <w:rsid w:val="000B5BA7"/>
    <w:rsid w:val="000B5D49"/>
    <w:rsid w:val="000B6214"/>
    <w:rsid w:val="000C0129"/>
    <w:rsid w:val="000C013A"/>
    <w:rsid w:val="000C0183"/>
    <w:rsid w:val="000C0347"/>
    <w:rsid w:val="000C056E"/>
    <w:rsid w:val="000C063F"/>
    <w:rsid w:val="000C06BE"/>
    <w:rsid w:val="000C14CB"/>
    <w:rsid w:val="000C1BF4"/>
    <w:rsid w:val="000C22B9"/>
    <w:rsid w:val="000C2FCF"/>
    <w:rsid w:val="000C310D"/>
    <w:rsid w:val="000C3E16"/>
    <w:rsid w:val="000C4CED"/>
    <w:rsid w:val="000C567F"/>
    <w:rsid w:val="000C5EEE"/>
    <w:rsid w:val="000C60DC"/>
    <w:rsid w:val="000C65E7"/>
    <w:rsid w:val="000C6F82"/>
    <w:rsid w:val="000C7289"/>
    <w:rsid w:val="000C79DC"/>
    <w:rsid w:val="000C7E30"/>
    <w:rsid w:val="000D0437"/>
    <w:rsid w:val="000D0918"/>
    <w:rsid w:val="000D0A49"/>
    <w:rsid w:val="000D0C87"/>
    <w:rsid w:val="000D0E50"/>
    <w:rsid w:val="000D13D6"/>
    <w:rsid w:val="000D2903"/>
    <w:rsid w:val="000D2DDF"/>
    <w:rsid w:val="000D3ED1"/>
    <w:rsid w:val="000D3ED5"/>
    <w:rsid w:val="000D41FF"/>
    <w:rsid w:val="000D4987"/>
    <w:rsid w:val="000D4E2C"/>
    <w:rsid w:val="000D4F06"/>
    <w:rsid w:val="000D59B0"/>
    <w:rsid w:val="000D5D33"/>
    <w:rsid w:val="000D6722"/>
    <w:rsid w:val="000D6CC8"/>
    <w:rsid w:val="000D72ED"/>
    <w:rsid w:val="000D73C3"/>
    <w:rsid w:val="000D76C0"/>
    <w:rsid w:val="000D7B72"/>
    <w:rsid w:val="000D7B8F"/>
    <w:rsid w:val="000D7E0F"/>
    <w:rsid w:val="000E020B"/>
    <w:rsid w:val="000E05AD"/>
    <w:rsid w:val="000E11D2"/>
    <w:rsid w:val="000E1325"/>
    <w:rsid w:val="000E142C"/>
    <w:rsid w:val="000E144B"/>
    <w:rsid w:val="000E14DE"/>
    <w:rsid w:val="000E1C6F"/>
    <w:rsid w:val="000E2158"/>
    <w:rsid w:val="000E2245"/>
    <w:rsid w:val="000E24F7"/>
    <w:rsid w:val="000E2744"/>
    <w:rsid w:val="000E2816"/>
    <w:rsid w:val="000E2938"/>
    <w:rsid w:val="000E2B06"/>
    <w:rsid w:val="000E3102"/>
    <w:rsid w:val="000E37A2"/>
    <w:rsid w:val="000E5118"/>
    <w:rsid w:val="000E55B1"/>
    <w:rsid w:val="000E577A"/>
    <w:rsid w:val="000E57D5"/>
    <w:rsid w:val="000E62C0"/>
    <w:rsid w:val="000E6410"/>
    <w:rsid w:val="000E668F"/>
    <w:rsid w:val="000E68F2"/>
    <w:rsid w:val="000E6990"/>
    <w:rsid w:val="000E719E"/>
    <w:rsid w:val="000E71B9"/>
    <w:rsid w:val="000E7279"/>
    <w:rsid w:val="000E7689"/>
    <w:rsid w:val="000E7BA2"/>
    <w:rsid w:val="000E7F6D"/>
    <w:rsid w:val="000F0EA3"/>
    <w:rsid w:val="000F2191"/>
    <w:rsid w:val="000F250E"/>
    <w:rsid w:val="000F2872"/>
    <w:rsid w:val="000F3035"/>
    <w:rsid w:val="000F357F"/>
    <w:rsid w:val="000F3708"/>
    <w:rsid w:val="000F37CA"/>
    <w:rsid w:val="000F3E4B"/>
    <w:rsid w:val="000F3F70"/>
    <w:rsid w:val="000F464E"/>
    <w:rsid w:val="000F4AB5"/>
    <w:rsid w:val="000F53EA"/>
    <w:rsid w:val="000F5CC1"/>
    <w:rsid w:val="000F5E33"/>
    <w:rsid w:val="000F61E2"/>
    <w:rsid w:val="000F63FF"/>
    <w:rsid w:val="000F660B"/>
    <w:rsid w:val="000F6DBB"/>
    <w:rsid w:val="000F758E"/>
    <w:rsid w:val="000F7B77"/>
    <w:rsid w:val="000F7C07"/>
    <w:rsid w:val="000F7F7C"/>
    <w:rsid w:val="000F7F98"/>
    <w:rsid w:val="0010005D"/>
    <w:rsid w:val="0010043F"/>
    <w:rsid w:val="0010056B"/>
    <w:rsid w:val="00101256"/>
    <w:rsid w:val="0010126C"/>
    <w:rsid w:val="00101477"/>
    <w:rsid w:val="0010150B"/>
    <w:rsid w:val="00101669"/>
    <w:rsid w:val="001016FB"/>
    <w:rsid w:val="00101852"/>
    <w:rsid w:val="00101963"/>
    <w:rsid w:val="00101F7F"/>
    <w:rsid w:val="00102DDE"/>
    <w:rsid w:val="00102DFA"/>
    <w:rsid w:val="00102F91"/>
    <w:rsid w:val="00103275"/>
    <w:rsid w:val="001034A8"/>
    <w:rsid w:val="00103A82"/>
    <w:rsid w:val="00103E0C"/>
    <w:rsid w:val="00104232"/>
    <w:rsid w:val="001043BD"/>
    <w:rsid w:val="00104CAD"/>
    <w:rsid w:val="001055CC"/>
    <w:rsid w:val="00105739"/>
    <w:rsid w:val="001058C6"/>
    <w:rsid w:val="0010631B"/>
    <w:rsid w:val="001063D6"/>
    <w:rsid w:val="001078CB"/>
    <w:rsid w:val="00107C90"/>
    <w:rsid w:val="00107CB5"/>
    <w:rsid w:val="0011006B"/>
    <w:rsid w:val="00110261"/>
    <w:rsid w:val="001103AD"/>
    <w:rsid w:val="00110E5D"/>
    <w:rsid w:val="00110FAF"/>
    <w:rsid w:val="001110E0"/>
    <w:rsid w:val="00111F40"/>
    <w:rsid w:val="001121BD"/>
    <w:rsid w:val="001128A2"/>
    <w:rsid w:val="00112A14"/>
    <w:rsid w:val="00112BA6"/>
    <w:rsid w:val="00112C36"/>
    <w:rsid w:val="00112C39"/>
    <w:rsid w:val="0011347F"/>
    <w:rsid w:val="00113851"/>
    <w:rsid w:val="001138AC"/>
    <w:rsid w:val="00113AC0"/>
    <w:rsid w:val="001140AF"/>
    <w:rsid w:val="00114166"/>
    <w:rsid w:val="0011481E"/>
    <w:rsid w:val="00114CF6"/>
    <w:rsid w:val="00114EBA"/>
    <w:rsid w:val="001151DC"/>
    <w:rsid w:val="00115320"/>
    <w:rsid w:val="0011545C"/>
    <w:rsid w:val="001160A9"/>
    <w:rsid w:val="001165C9"/>
    <w:rsid w:val="001165E8"/>
    <w:rsid w:val="0011669B"/>
    <w:rsid w:val="00116C79"/>
    <w:rsid w:val="00120B27"/>
    <w:rsid w:val="0012212F"/>
    <w:rsid w:val="001221DD"/>
    <w:rsid w:val="0012232D"/>
    <w:rsid w:val="00122414"/>
    <w:rsid w:val="00122E12"/>
    <w:rsid w:val="00122FC2"/>
    <w:rsid w:val="0012325E"/>
    <w:rsid w:val="0012345E"/>
    <w:rsid w:val="001242C5"/>
    <w:rsid w:val="0012488E"/>
    <w:rsid w:val="00124946"/>
    <w:rsid w:val="00124FCC"/>
    <w:rsid w:val="001251E0"/>
    <w:rsid w:val="001255B5"/>
    <w:rsid w:val="00125BEC"/>
    <w:rsid w:val="00125D74"/>
    <w:rsid w:val="00125F65"/>
    <w:rsid w:val="001261E6"/>
    <w:rsid w:val="00126F6C"/>
    <w:rsid w:val="00127230"/>
    <w:rsid w:val="00127380"/>
    <w:rsid w:val="001274F6"/>
    <w:rsid w:val="00127983"/>
    <w:rsid w:val="001279BE"/>
    <w:rsid w:val="00127FDB"/>
    <w:rsid w:val="001300A7"/>
    <w:rsid w:val="00130432"/>
    <w:rsid w:val="00130503"/>
    <w:rsid w:val="00130A30"/>
    <w:rsid w:val="00130FFF"/>
    <w:rsid w:val="00131EE1"/>
    <w:rsid w:val="00131EE2"/>
    <w:rsid w:val="001321BA"/>
    <w:rsid w:val="0013333A"/>
    <w:rsid w:val="00133FF1"/>
    <w:rsid w:val="001343AF"/>
    <w:rsid w:val="0013478E"/>
    <w:rsid w:val="001347DB"/>
    <w:rsid w:val="00134855"/>
    <w:rsid w:val="001348BF"/>
    <w:rsid w:val="00134C2F"/>
    <w:rsid w:val="00134F12"/>
    <w:rsid w:val="001350E0"/>
    <w:rsid w:val="00135508"/>
    <w:rsid w:val="001357C1"/>
    <w:rsid w:val="0013589C"/>
    <w:rsid w:val="00135D8A"/>
    <w:rsid w:val="00135F9F"/>
    <w:rsid w:val="00136242"/>
    <w:rsid w:val="00136332"/>
    <w:rsid w:val="00136388"/>
    <w:rsid w:val="00137772"/>
    <w:rsid w:val="001378E0"/>
    <w:rsid w:val="00137BCB"/>
    <w:rsid w:val="00137D10"/>
    <w:rsid w:val="00140E83"/>
    <w:rsid w:val="00142946"/>
    <w:rsid w:val="00142A7F"/>
    <w:rsid w:val="001430A0"/>
    <w:rsid w:val="00143170"/>
    <w:rsid w:val="00143A31"/>
    <w:rsid w:val="00143C46"/>
    <w:rsid w:val="00144266"/>
    <w:rsid w:val="00145302"/>
    <w:rsid w:val="00145D88"/>
    <w:rsid w:val="00146194"/>
    <w:rsid w:val="00146349"/>
    <w:rsid w:val="001465D4"/>
    <w:rsid w:val="001469A4"/>
    <w:rsid w:val="00147041"/>
    <w:rsid w:val="00147133"/>
    <w:rsid w:val="0014723F"/>
    <w:rsid w:val="0014727E"/>
    <w:rsid w:val="00147EF6"/>
    <w:rsid w:val="001507FF"/>
    <w:rsid w:val="00151393"/>
    <w:rsid w:val="00151510"/>
    <w:rsid w:val="00151554"/>
    <w:rsid w:val="00151CE0"/>
    <w:rsid w:val="00152055"/>
    <w:rsid w:val="001522C2"/>
    <w:rsid w:val="001523AB"/>
    <w:rsid w:val="0015294C"/>
    <w:rsid w:val="00152AF4"/>
    <w:rsid w:val="00153321"/>
    <w:rsid w:val="00153360"/>
    <w:rsid w:val="00153DEF"/>
    <w:rsid w:val="001548E2"/>
    <w:rsid w:val="00154DB9"/>
    <w:rsid w:val="00154E17"/>
    <w:rsid w:val="00155893"/>
    <w:rsid w:val="00156A6C"/>
    <w:rsid w:val="00156E7A"/>
    <w:rsid w:val="00156F8A"/>
    <w:rsid w:val="00157F22"/>
    <w:rsid w:val="001607E2"/>
    <w:rsid w:val="00160A94"/>
    <w:rsid w:val="00160F27"/>
    <w:rsid w:val="00161A75"/>
    <w:rsid w:val="00161B48"/>
    <w:rsid w:val="001629A4"/>
    <w:rsid w:val="00162D55"/>
    <w:rsid w:val="001636D2"/>
    <w:rsid w:val="00163B26"/>
    <w:rsid w:val="00164447"/>
    <w:rsid w:val="001647B4"/>
    <w:rsid w:val="00164FAE"/>
    <w:rsid w:val="00165125"/>
    <w:rsid w:val="00165A78"/>
    <w:rsid w:val="00165B86"/>
    <w:rsid w:val="00165D9A"/>
    <w:rsid w:val="00165FB3"/>
    <w:rsid w:val="00166113"/>
    <w:rsid w:val="00166861"/>
    <w:rsid w:val="00166AD8"/>
    <w:rsid w:val="0016739D"/>
    <w:rsid w:val="00167469"/>
    <w:rsid w:val="0016759D"/>
    <w:rsid w:val="00167F1E"/>
    <w:rsid w:val="00170016"/>
    <w:rsid w:val="001702B0"/>
    <w:rsid w:val="001714D7"/>
    <w:rsid w:val="001719A9"/>
    <w:rsid w:val="00171B0B"/>
    <w:rsid w:val="00171C04"/>
    <w:rsid w:val="00172139"/>
    <w:rsid w:val="001733E2"/>
    <w:rsid w:val="0017342C"/>
    <w:rsid w:val="001735C7"/>
    <w:rsid w:val="00173CD4"/>
    <w:rsid w:val="00173CE9"/>
    <w:rsid w:val="00173D06"/>
    <w:rsid w:val="0017461B"/>
    <w:rsid w:val="001749A2"/>
    <w:rsid w:val="001750BD"/>
    <w:rsid w:val="001750C7"/>
    <w:rsid w:val="00175118"/>
    <w:rsid w:val="0017659B"/>
    <w:rsid w:val="00176C2A"/>
    <w:rsid w:val="001775E1"/>
    <w:rsid w:val="001777F1"/>
    <w:rsid w:val="00180120"/>
    <w:rsid w:val="001803B5"/>
    <w:rsid w:val="00180B4E"/>
    <w:rsid w:val="00180B80"/>
    <w:rsid w:val="00180D98"/>
    <w:rsid w:val="0018185B"/>
    <w:rsid w:val="00182A92"/>
    <w:rsid w:val="001841A5"/>
    <w:rsid w:val="00184A48"/>
    <w:rsid w:val="00184D75"/>
    <w:rsid w:val="00184DE0"/>
    <w:rsid w:val="00184EBA"/>
    <w:rsid w:val="00184EDE"/>
    <w:rsid w:val="00185568"/>
    <w:rsid w:val="00185633"/>
    <w:rsid w:val="001860BC"/>
    <w:rsid w:val="00186291"/>
    <w:rsid w:val="00186566"/>
    <w:rsid w:val="0018666C"/>
    <w:rsid w:val="00186AC3"/>
    <w:rsid w:val="00186ADD"/>
    <w:rsid w:val="00186D45"/>
    <w:rsid w:val="00186E4C"/>
    <w:rsid w:val="001875A6"/>
    <w:rsid w:val="0018764A"/>
    <w:rsid w:val="00190A40"/>
    <w:rsid w:val="001910C4"/>
    <w:rsid w:val="001912C5"/>
    <w:rsid w:val="001914F4"/>
    <w:rsid w:val="00191659"/>
    <w:rsid w:val="001916D0"/>
    <w:rsid w:val="00191B3B"/>
    <w:rsid w:val="00192716"/>
    <w:rsid w:val="00192B90"/>
    <w:rsid w:val="00192BEB"/>
    <w:rsid w:val="00193004"/>
    <w:rsid w:val="00193311"/>
    <w:rsid w:val="001937D7"/>
    <w:rsid w:val="00193913"/>
    <w:rsid w:val="00193B50"/>
    <w:rsid w:val="00193CB9"/>
    <w:rsid w:val="00194025"/>
    <w:rsid w:val="00194846"/>
    <w:rsid w:val="00194A73"/>
    <w:rsid w:val="00194D60"/>
    <w:rsid w:val="001952BD"/>
    <w:rsid w:val="0019534A"/>
    <w:rsid w:val="0019552D"/>
    <w:rsid w:val="00195DC9"/>
    <w:rsid w:val="00195F9C"/>
    <w:rsid w:val="00195FC1"/>
    <w:rsid w:val="00196694"/>
    <w:rsid w:val="00196857"/>
    <w:rsid w:val="00196BAD"/>
    <w:rsid w:val="0019724E"/>
    <w:rsid w:val="0019738E"/>
    <w:rsid w:val="001974E3"/>
    <w:rsid w:val="001A1308"/>
    <w:rsid w:val="001A15F0"/>
    <w:rsid w:val="001A1FCF"/>
    <w:rsid w:val="001A2763"/>
    <w:rsid w:val="001A285E"/>
    <w:rsid w:val="001A299A"/>
    <w:rsid w:val="001A2CC0"/>
    <w:rsid w:val="001A2E80"/>
    <w:rsid w:val="001A2FF6"/>
    <w:rsid w:val="001A3364"/>
    <w:rsid w:val="001A3AD7"/>
    <w:rsid w:val="001A3D6E"/>
    <w:rsid w:val="001A3E4D"/>
    <w:rsid w:val="001A426E"/>
    <w:rsid w:val="001A52FE"/>
    <w:rsid w:val="001A6176"/>
    <w:rsid w:val="001A6440"/>
    <w:rsid w:val="001A6CBA"/>
    <w:rsid w:val="001A75B0"/>
    <w:rsid w:val="001A7660"/>
    <w:rsid w:val="001A77E8"/>
    <w:rsid w:val="001A79FB"/>
    <w:rsid w:val="001A7C80"/>
    <w:rsid w:val="001B03A1"/>
    <w:rsid w:val="001B0715"/>
    <w:rsid w:val="001B0D8F"/>
    <w:rsid w:val="001B0F66"/>
    <w:rsid w:val="001B132B"/>
    <w:rsid w:val="001B18F4"/>
    <w:rsid w:val="001B1DA7"/>
    <w:rsid w:val="001B2A05"/>
    <w:rsid w:val="001B2D89"/>
    <w:rsid w:val="001B3172"/>
    <w:rsid w:val="001B3375"/>
    <w:rsid w:val="001B3B68"/>
    <w:rsid w:val="001B3E1D"/>
    <w:rsid w:val="001B449F"/>
    <w:rsid w:val="001B45DF"/>
    <w:rsid w:val="001B45EB"/>
    <w:rsid w:val="001B4984"/>
    <w:rsid w:val="001B4BE5"/>
    <w:rsid w:val="001B5FA6"/>
    <w:rsid w:val="001B6B64"/>
    <w:rsid w:val="001B79E3"/>
    <w:rsid w:val="001C04EE"/>
    <w:rsid w:val="001C0BFC"/>
    <w:rsid w:val="001C11B7"/>
    <w:rsid w:val="001C1432"/>
    <w:rsid w:val="001C17EE"/>
    <w:rsid w:val="001C1A54"/>
    <w:rsid w:val="001C1C20"/>
    <w:rsid w:val="001C1CC4"/>
    <w:rsid w:val="001C2681"/>
    <w:rsid w:val="001C2A63"/>
    <w:rsid w:val="001C2BBC"/>
    <w:rsid w:val="001C3AC7"/>
    <w:rsid w:val="001C40D4"/>
    <w:rsid w:val="001C416A"/>
    <w:rsid w:val="001C5208"/>
    <w:rsid w:val="001C54C6"/>
    <w:rsid w:val="001C5C32"/>
    <w:rsid w:val="001C5EB9"/>
    <w:rsid w:val="001C6B83"/>
    <w:rsid w:val="001C6D03"/>
    <w:rsid w:val="001C6D9E"/>
    <w:rsid w:val="001C7742"/>
    <w:rsid w:val="001C7A04"/>
    <w:rsid w:val="001D0468"/>
    <w:rsid w:val="001D05A0"/>
    <w:rsid w:val="001D0F15"/>
    <w:rsid w:val="001D1F2C"/>
    <w:rsid w:val="001D1FA0"/>
    <w:rsid w:val="001D2D71"/>
    <w:rsid w:val="001D3005"/>
    <w:rsid w:val="001D3C60"/>
    <w:rsid w:val="001D3E88"/>
    <w:rsid w:val="001D4052"/>
    <w:rsid w:val="001D4116"/>
    <w:rsid w:val="001D48A0"/>
    <w:rsid w:val="001D5C6E"/>
    <w:rsid w:val="001D6520"/>
    <w:rsid w:val="001D66E4"/>
    <w:rsid w:val="001D7285"/>
    <w:rsid w:val="001D7B6A"/>
    <w:rsid w:val="001E015A"/>
    <w:rsid w:val="001E01C9"/>
    <w:rsid w:val="001E06AE"/>
    <w:rsid w:val="001E0726"/>
    <w:rsid w:val="001E0917"/>
    <w:rsid w:val="001E0AAD"/>
    <w:rsid w:val="001E1FBF"/>
    <w:rsid w:val="001E23EB"/>
    <w:rsid w:val="001E2820"/>
    <w:rsid w:val="001E29B1"/>
    <w:rsid w:val="001E3148"/>
    <w:rsid w:val="001E32F7"/>
    <w:rsid w:val="001E3793"/>
    <w:rsid w:val="001E3E24"/>
    <w:rsid w:val="001E442F"/>
    <w:rsid w:val="001E4ABA"/>
    <w:rsid w:val="001E5006"/>
    <w:rsid w:val="001E54C2"/>
    <w:rsid w:val="001E55CE"/>
    <w:rsid w:val="001E5B71"/>
    <w:rsid w:val="001E5CE5"/>
    <w:rsid w:val="001E5F2C"/>
    <w:rsid w:val="001E68B2"/>
    <w:rsid w:val="001E6A14"/>
    <w:rsid w:val="001E76D1"/>
    <w:rsid w:val="001E7802"/>
    <w:rsid w:val="001E7C33"/>
    <w:rsid w:val="001E7D1D"/>
    <w:rsid w:val="001E7FBA"/>
    <w:rsid w:val="001F01C7"/>
    <w:rsid w:val="001F086D"/>
    <w:rsid w:val="001F0C18"/>
    <w:rsid w:val="001F1319"/>
    <w:rsid w:val="001F16F9"/>
    <w:rsid w:val="001F18F3"/>
    <w:rsid w:val="001F1D53"/>
    <w:rsid w:val="001F201D"/>
    <w:rsid w:val="001F260D"/>
    <w:rsid w:val="001F2A53"/>
    <w:rsid w:val="001F3B84"/>
    <w:rsid w:val="001F3F90"/>
    <w:rsid w:val="001F448A"/>
    <w:rsid w:val="001F46B2"/>
    <w:rsid w:val="001F47FA"/>
    <w:rsid w:val="001F4E1C"/>
    <w:rsid w:val="001F50B4"/>
    <w:rsid w:val="001F54E8"/>
    <w:rsid w:val="001F5886"/>
    <w:rsid w:val="001F6575"/>
    <w:rsid w:val="001F65EB"/>
    <w:rsid w:val="001F66F1"/>
    <w:rsid w:val="001F6B2B"/>
    <w:rsid w:val="001F74E0"/>
    <w:rsid w:val="001F7912"/>
    <w:rsid w:val="001F7EA7"/>
    <w:rsid w:val="002000CE"/>
    <w:rsid w:val="00200224"/>
    <w:rsid w:val="00200474"/>
    <w:rsid w:val="00200832"/>
    <w:rsid w:val="00200EA7"/>
    <w:rsid w:val="00201AFA"/>
    <w:rsid w:val="00201EC3"/>
    <w:rsid w:val="00202807"/>
    <w:rsid w:val="002028B0"/>
    <w:rsid w:val="00202909"/>
    <w:rsid w:val="00202F89"/>
    <w:rsid w:val="00203047"/>
    <w:rsid w:val="00203398"/>
    <w:rsid w:val="0020346D"/>
    <w:rsid w:val="00203B9E"/>
    <w:rsid w:val="002044C6"/>
    <w:rsid w:val="0020472D"/>
    <w:rsid w:val="00204BF5"/>
    <w:rsid w:val="00204FF3"/>
    <w:rsid w:val="002050F5"/>
    <w:rsid w:val="0020519D"/>
    <w:rsid w:val="002052F6"/>
    <w:rsid w:val="00205382"/>
    <w:rsid w:val="002057E4"/>
    <w:rsid w:val="002059C0"/>
    <w:rsid w:val="0020612F"/>
    <w:rsid w:val="00206272"/>
    <w:rsid w:val="002063A3"/>
    <w:rsid w:val="00206921"/>
    <w:rsid w:val="00206B6D"/>
    <w:rsid w:val="00206EE0"/>
    <w:rsid w:val="00206F10"/>
    <w:rsid w:val="002074A4"/>
    <w:rsid w:val="002077FE"/>
    <w:rsid w:val="002079D2"/>
    <w:rsid w:val="00211040"/>
    <w:rsid w:val="0021130F"/>
    <w:rsid w:val="00211501"/>
    <w:rsid w:val="00211890"/>
    <w:rsid w:val="00211955"/>
    <w:rsid w:val="00211A4C"/>
    <w:rsid w:val="0021243C"/>
    <w:rsid w:val="00212B01"/>
    <w:rsid w:val="00212B1E"/>
    <w:rsid w:val="0021308F"/>
    <w:rsid w:val="002132CA"/>
    <w:rsid w:val="00213418"/>
    <w:rsid w:val="002136B3"/>
    <w:rsid w:val="0021391A"/>
    <w:rsid w:val="00213CED"/>
    <w:rsid w:val="00213F7E"/>
    <w:rsid w:val="00214043"/>
    <w:rsid w:val="00214D2A"/>
    <w:rsid w:val="00215466"/>
    <w:rsid w:val="00215CA0"/>
    <w:rsid w:val="0021631B"/>
    <w:rsid w:val="002165CE"/>
    <w:rsid w:val="0021681F"/>
    <w:rsid w:val="00216AF8"/>
    <w:rsid w:val="00216CB9"/>
    <w:rsid w:val="00216E79"/>
    <w:rsid w:val="002171C8"/>
    <w:rsid w:val="0021722D"/>
    <w:rsid w:val="002178D2"/>
    <w:rsid w:val="00217B10"/>
    <w:rsid w:val="00217B50"/>
    <w:rsid w:val="002206C1"/>
    <w:rsid w:val="00220724"/>
    <w:rsid w:val="002212DB"/>
    <w:rsid w:val="0022161F"/>
    <w:rsid w:val="00221916"/>
    <w:rsid w:val="00221958"/>
    <w:rsid w:val="00221A83"/>
    <w:rsid w:val="00221ED7"/>
    <w:rsid w:val="00222129"/>
    <w:rsid w:val="002222CD"/>
    <w:rsid w:val="002223CC"/>
    <w:rsid w:val="00222909"/>
    <w:rsid w:val="00222951"/>
    <w:rsid w:val="00222FEF"/>
    <w:rsid w:val="002235AE"/>
    <w:rsid w:val="002240EA"/>
    <w:rsid w:val="002241E6"/>
    <w:rsid w:val="00224FD2"/>
    <w:rsid w:val="0022516E"/>
    <w:rsid w:val="0022520E"/>
    <w:rsid w:val="002252D8"/>
    <w:rsid w:val="002259BB"/>
    <w:rsid w:val="00225C7E"/>
    <w:rsid w:val="00225D6D"/>
    <w:rsid w:val="00225D90"/>
    <w:rsid w:val="00225FEE"/>
    <w:rsid w:val="0022657E"/>
    <w:rsid w:val="00226C04"/>
    <w:rsid w:val="0022730F"/>
    <w:rsid w:val="0022751C"/>
    <w:rsid w:val="00227697"/>
    <w:rsid w:val="00227760"/>
    <w:rsid w:val="002277C0"/>
    <w:rsid w:val="00230C92"/>
    <w:rsid w:val="002310BA"/>
    <w:rsid w:val="002313E5"/>
    <w:rsid w:val="00231AB8"/>
    <w:rsid w:val="0023238C"/>
    <w:rsid w:val="00232D4C"/>
    <w:rsid w:val="00232DE7"/>
    <w:rsid w:val="00232F20"/>
    <w:rsid w:val="00232F48"/>
    <w:rsid w:val="002333D4"/>
    <w:rsid w:val="00234F9C"/>
    <w:rsid w:val="002350D1"/>
    <w:rsid w:val="00235937"/>
    <w:rsid w:val="00235F9E"/>
    <w:rsid w:val="00236515"/>
    <w:rsid w:val="002367DF"/>
    <w:rsid w:val="00237296"/>
    <w:rsid w:val="0023733A"/>
    <w:rsid w:val="002375F2"/>
    <w:rsid w:val="00237D1C"/>
    <w:rsid w:val="00237EA8"/>
    <w:rsid w:val="00241802"/>
    <w:rsid w:val="00241878"/>
    <w:rsid w:val="00241F8D"/>
    <w:rsid w:val="00242000"/>
    <w:rsid w:val="0024216A"/>
    <w:rsid w:val="0024244D"/>
    <w:rsid w:val="0024263F"/>
    <w:rsid w:val="0024279A"/>
    <w:rsid w:val="00242C30"/>
    <w:rsid w:val="002433D3"/>
    <w:rsid w:val="002441D7"/>
    <w:rsid w:val="0024505C"/>
    <w:rsid w:val="00245B51"/>
    <w:rsid w:val="002463CC"/>
    <w:rsid w:val="0024692D"/>
    <w:rsid w:val="00246D56"/>
    <w:rsid w:val="00247C1D"/>
    <w:rsid w:val="00247D9E"/>
    <w:rsid w:val="00250646"/>
    <w:rsid w:val="00250ABB"/>
    <w:rsid w:val="00250E2E"/>
    <w:rsid w:val="00251031"/>
    <w:rsid w:val="00251256"/>
    <w:rsid w:val="002524A1"/>
    <w:rsid w:val="002529D1"/>
    <w:rsid w:val="00252C60"/>
    <w:rsid w:val="00254B32"/>
    <w:rsid w:val="002551B2"/>
    <w:rsid w:val="00255AF3"/>
    <w:rsid w:val="00255FFE"/>
    <w:rsid w:val="002568B0"/>
    <w:rsid w:val="00257052"/>
    <w:rsid w:val="002575FD"/>
    <w:rsid w:val="00257AE0"/>
    <w:rsid w:val="00257D4A"/>
    <w:rsid w:val="00257D54"/>
    <w:rsid w:val="00257FAE"/>
    <w:rsid w:val="0026052F"/>
    <w:rsid w:val="00260CE5"/>
    <w:rsid w:val="00260DBB"/>
    <w:rsid w:val="002610BD"/>
    <w:rsid w:val="00261726"/>
    <w:rsid w:val="0026182E"/>
    <w:rsid w:val="00261B1B"/>
    <w:rsid w:val="00261C18"/>
    <w:rsid w:val="00262066"/>
    <w:rsid w:val="002620D1"/>
    <w:rsid w:val="0026271D"/>
    <w:rsid w:val="00262726"/>
    <w:rsid w:val="0026290B"/>
    <w:rsid w:val="00263259"/>
    <w:rsid w:val="00263FF5"/>
    <w:rsid w:val="002646A6"/>
    <w:rsid w:val="00264A77"/>
    <w:rsid w:val="00264B84"/>
    <w:rsid w:val="00264BBD"/>
    <w:rsid w:val="002654CC"/>
    <w:rsid w:val="00265706"/>
    <w:rsid w:val="00265B8C"/>
    <w:rsid w:val="002664E1"/>
    <w:rsid w:val="00266EA1"/>
    <w:rsid w:val="0026701A"/>
    <w:rsid w:val="0026724A"/>
    <w:rsid w:val="002710DF"/>
    <w:rsid w:val="0027126C"/>
    <w:rsid w:val="00271292"/>
    <w:rsid w:val="002714EE"/>
    <w:rsid w:val="00271577"/>
    <w:rsid w:val="002716B9"/>
    <w:rsid w:val="00271957"/>
    <w:rsid w:val="002733F4"/>
    <w:rsid w:val="002736BD"/>
    <w:rsid w:val="00273D7C"/>
    <w:rsid w:val="00274638"/>
    <w:rsid w:val="0027463B"/>
    <w:rsid w:val="00274679"/>
    <w:rsid w:val="00274CC0"/>
    <w:rsid w:val="00274E21"/>
    <w:rsid w:val="002761D0"/>
    <w:rsid w:val="00276EFA"/>
    <w:rsid w:val="00277028"/>
    <w:rsid w:val="002772EC"/>
    <w:rsid w:val="00277EE4"/>
    <w:rsid w:val="002808A5"/>
    <w:rsid w:val="00280F02"/>
    <w:rsid w:val="00280F3F"/>
    <w:rsid w:val="00281284"/>
    <w:rsid w:val="0028147A"/>
    <w:rsid w:val="00281A6B"/>
    <w:rsid w:val="00281BF5"/>
    <w:rsid w:val="00281CD0"/>
    <w:rsid w:val="00281EAF"/>
    <w:rsid w:val="00281FB3"/>
    <w:rsid w:val="00282079"/>
    <w:rsid w:val="0028234C"/>
    <w:rsid w:val="0028298E"/>
    <w:rsid w:val="00283C2D"/>
    <w:rsid w:val="00283FAF"/>
    <w:rsid w:val="00284068"/>
    <w:rsid w:val="00284829"/>
    <w:rsid w:val="00284882"/>
    <w:rsid w:val="002848FB"/>
    <w:rsid w:val="00284F56"/>
    <w:rsid w:val="002850C5"/>
    <w:rsid w:val="0028533A"/>
    <w:rsid w:val="00285366"/>
    <w:rsid w:val="002854BC"/>
    <w:rsid w:val="00285C5A"/>
    <w:rsid w:val="0028770D"/>
    <w:rsid w:val="00287A59"/>
    <w:rsid w:val="00290051"/>
    <w:rsid w:val="002903CF"/>
    <w:rsid w:val="00290783"/>
    <w:rsid w:val="00291E2F"/>
    <w:rsid w:val="00292921"/>
    <w:rsid w:val="00292BB3"/>
    <w:rsid w:val="0029340A"/>
    <w:rsid w:val="0029360A"/>
    <w:rsid w:val="00293A66"/>
    <w:rsid w:val="0029403B"/>
    <w:rsid w:val="0029408F"/>
    <w:rsid w:val="00294143"/>
    <w:rsid w:val="0029475D"/>
    <w:rsid w:val="00294DAF"/>
    <w:rsid w:val="00296C9C"/>
    <w:rsid w:val="002972A6"/>
    <w:rsid w:val="002974B8"/>
    <w:rsid w:val="002974CF"/>
    <w:rsid w:val="00297A1C"/>
    <w:rsid w:val="00297B03"/>
    <w:rsid w:val="002A017D"/>
    <w:rsid w:val="002A04C1"/>
    <w:rsid w:val="002A0C6F"/>
    <w:rsid w:val="002A0D80"/>
    <w:rsid w:val="002A1CF2"/>
    <w:rsid w:val="002A1D99"/>
    <w:rsid w:val="002A1D9B"/>
    <w:rsid w:val="002A20BB"/>
    <w:rsid w:val="002A2238"/>
    <w:rsid w:val="002A28D8"/>
    <w:rsid w:val="002A2C58"/>
    <w:rsid w:val="002A2C70"/>
    <w:rsid w:val="002A2DF9"/>
    <w:rsid w:val="002A340B"/>
    <w:rsid w:val="002A37AE"/>
    <w:rsid w:val="002A37FA"/>
    <w:rsid w:val="002A38CD"/>
    <w:rsid w:val="002A3A55"/>
    <w:rsid w:val="002A4376"/>
    <w:rsid w:val="002A43D4"/>
    <w:rsid w:val="002A44EB"/>
    <w:rsid w:val="002A48FE"/>
    <w:rsid w:val="002A4D9A"/>
    <w:rsid w:val="002A4EFA"/>
    <w:rsid w:val="002A5331"/>
    <w:rsid w:val="002A5A36"/>
    <w:rsid w:val="002A5D22"/>
    <w:rsid w:val="002A5DE0"/>
    <w:rsid w:val="002A5EAD"/>
    <w:rsid w:val="002A6989"/>
    <w:rsid w:val="002A6A08"/>
    <w:rsid w:val="002A6C2E"/>
    <w:rsid w:val="002A72D0"/>
    <w:rsid w:val="002A7954"/>
    <w:rsid w:val="002A79AA"/>
    <w:rsid w:val="002A79DE"/>
    <w:rsid w:val="002B0396"/>
    <w:rsid w:val="002B0987"/>
    <w:rsid w:val="002B0B29"/>
    <w:rsid w:val="002B0E4A"/>
    <w:rsid w:val="002B2681"/>
    <w:rsid w:val="002B2FBF"/>
    <w:rsid w:val="002B3C69"/>
    <w:rsid w:val="002B46B6"/>
    <w:rsid w:val="002B57BF"/>
    <w:rsid w:val="002B5CF1"/>
    <w:rsid w:val="002B7440"/>
    <w:rsid w:val="002B74AD"/>
    <w:rsid w:val="002B7513"/>
    <w:rsid w:val="002B7987"/>
    <w:rsid w:val="002C00FB"/>
    <w:rsid w:val="002C0511"/>
    <w:rsid w:val="002C12D5"/>
    <w:rsid w:val="002C14CF"/>
    <w:rsid w:val="002C16D6"/>
    <w:rsid w:val="002C1854"/>
    <w:rsid w:val="002C2050"/>
    <w:rsid w:val="002C218F"/>
    <w:rsid w:val="002C25F6"/>
    <w:rsid w:val="002C2854"/>
    <w:rsid w:val="002C2890"/>
    <w:rsid w:val="002C2AED"/>
    <w:rsid w:val="002C2E26"/>
    <w:rsid w:val="002C3012"/>
    <w:rsid w:val="002C314C"/>
    <w:rsid w:val="002C3174"/>
    <w:rsid w:val="002C35EA"/>
    <w:rsid w:val="002C3A17"/>
    <w:rsid w:val="002C4C3A"/>
    <w:rsid w:val="002C4D09"/>
    <w:rsid w:val="002C4F73"/>
    <w:rsid w:val="002C54AA"/>
    <w:rsid w:val="002C5DF1"/>
    <w:rsid w:val="002C5F3D"/>
    <w:rsid w:val="002C6459"/>
    <w:rsid w:val="002C6E2A"/>
    <w:rsid w:val="002C7012"/>
    <w:rsid w:val="002C7D6A"/>
    <w:rsid w:val="002D034B"/>
    <w:rsid w:val="002D0439"/>
    <w:rsid w:val="002D0531"/>
    <w:rsid w:val="002D0CC8"/>
    <w:rsid w:val="002D11D5"/>
    <w:rsid w:val="002D160A"/>
    <w:rsid w:val="002D19F4"/>
    <w:rsid w:val="002D1A71"/>
    <w:rsid w:val="002D1F6E"/>
    <w:rsid w:val="002D2061"/>
    <w:rsid w:val="002D20CF"/>
    <w:rsid w:val="002D2113"/>
    <w:rsid w:val="002D2348"/>
    <w:rsid w:val="002D2408"/>
    <w:rsid w:val="002D24C3"/>
    <w:rsid w:val="002D2A29"/>
    <w:rsid w:val="002D2BDC"/>
    <w:rsid w:val="002D2DCA"/>
    <w:rsid w:val="002D2FFD"/>
    <w:rsid w:val="002D32C1"/>
    <w:rsid w:val="002D3BF7"/>
    <w:rsid w:val="002D4383"/>
    <w:rsid w:val="002D4855"/>
    <w:rsid w:val="002D51F9"/>
    <w:rsid w:val="002D590D"/>
    <w:rsid w:val="002D6507"/>
    <w:rsid w:val="002D683B"/>
    <w:rsid w:val="002D6C12"/>
    <w:rsid w:val="002D76E5"/>
    <w:rsid w:val="002D7E71"/>
    <w:rsid w:val="002E00FB"/>
    <w:rsid w:val="002E0352"/>
    <w:rsid w:val="002E0463"/>
    <w:rsid w:val="002E0EA8"/>
    <w:rsid w:val="002E0F42"/>
    <w:rsid w:val="002E134E"/>
    <w:rsid w:val="002E13C6"/>
    <w:rsid w:val="002E18E4"/>
    <w:rsid w:val="002E1B24"/>
    <w:rsid w:val="002E1DE3"/>
    <w:rsid w:val="002E224D"/>
    <w:rsid w:val="002E2340"/>
    <w:rsid w:val="002E2F08"/>
    <w:rsid w:val="002E2F4B"/>
    <w:rsid w:val="002E30E0"/>
    <w:rsid w:val="002E32CE"/>
    <w:rsid w:val="002E464A"/>
    <w:rsid w:val="002E5596"/>
    <w:rsid w:val="002E5809"/>
    <w:rsid w:val="002E5B32"/>
    <w:rsid w:val="002E5CFC"/>
    <w:rsid w:val="002E6383"/>
    <w:rsid w:val="002E63A9"/>
    <w:rsid w:val="002E6541"/>
    <w:rsid w:val="002E6842"/>
    <w:rsid w:val="002E6844"/>
    <w:rsid w:val="002E6D78"/>
    <w:rsid w:val="002E6DAE"/>
    <w:rsid w:val="002E7716"/>
    <w:rsid w:val="002F032F"/>
    <w:rsid w:val="002F0745"/>
    <w:rsid w:val="002F087D"/>
    <w:rsid w:val="002F0B76"/>
    <w:rsid w:val="002F0E74"/>
    <w:rsid w:val="002F1142"/>
    <w:rsid w:val="002F12C8"/>
    <w:rsid w:val="002F18CE"/>
    <w:rsid w:val="002F1948"/>
    <w:rsid w:val="002F20F1"/>
    <w:rsid w:val="002F263F"/>
    <w:rsid w:val="002F2985"/>
    <w:rsid w:val="002F37DA"/>
    <w:rsid w:val="002F3EDA"/>
    <w:rsid w:val="002F3F92"/>
    <w:rsid w:val="002F4DBA"/>
    <w:rsid w:val="002F4F02"/>
    <w:rsid w:val="002F51AD"/>
    <w:rsid w:val="002F5271"/>
    <w:rsid w:val="002F5300"/>
    <w:rsid w:val="002F5580"/>
    <w:rsid w:val="002F6379"/>
    <w:rsid w:val="002F643B"/>
    <w:rsid w:val="002F6DC5"/>
    <w:rsid w:val="002F6FB1"/>
    <w:rsid w:val="002F707D"/>
    <w:rsid w:val="002F7325"/>
    <w:rsid w:val="002F7331"/>
    <w:rsid w:val="002F781B"/>
    <w:rsid w:val="002F7ED7"/>
    <w:rsid w:val="00300403"/>
    <w:rsid w:val="0030091F"/>
    <w:rsid w:val="00300C00"/>
    <w:rsid w:val="00300EA9"/>
    <w:rsid w:val="003010AA"/>
    <w:rsid w:val="00302305"/>
    <w:rsid w:val="003030EB"/>
    <w:rsid w:val="0030319A"/>
    <w:rsid w:val="0030375E"/>
    <w:rsid w:val="00303835"/>
    <w:rsid w:val="00303C7E"/>
    <w:rsid w:val="00303DFB"/>
    <w:rsid w:val="00303F9C"/>
    <w:rsid w:val="00304AD6"/>
    <w:rsid w:val="00304CB6"/>
    <w:rsid w:val="00304E3A"/>
    <w:rsid w:val="00304E48"/>
    <w:rsid w:val="00304FAA"/>
    <w:rsid w:val="00304FE0"/>
    <w:rsid w:val="003051E1"/>
    <w:rsid w:val="003053DD"/>
    <w:rsid w:val="003054E5"/>
    <w:rsid w:val="00305889"/>
    <w:rsid w:val="00305B71"/>
    <w:rsid w:val="00305E2B"/>
    <w:rsid w:val="00305EF1"/>
    <w:rsid w:val="00306158"/>
    <w:rsid w:val="003069A5"/>
    <w:rsid w:val="003070ED"/>
    <w:rsid w:val="00307388"/>
    <w:rsid w:val="003102D1"/>
    <w:rsid w:val="00310423"/>
    <w:rsid w:val="00310C5E"/>
    <w:rsid w:val="00310C67"/>
    <w:rsid w:val="00310E01"/>
    <w:rsid w:val="003112AA"/>
    <w:rsid w:val="003116DD"/>
    <w:rsid w:val="00311AB4"/>
    <w:rsid w:val="00311C6B"/>
    <w:rsid w:val="00311DF3"/>
    <w:rsid w:val="00312629"/>
    <w:rsid w:val="00312741"/>
    <w:rsid w:val="00312AC1"/>
    <w:rsid w:val="00312C83"/>
    <w:rsid w:val="003135CB"/>
    <w:rsid w:val="0031362B"/>
    <w:rsid w:val="00313AF5"/>
    <w:rsid w:val="00313BDB"/>
    <w:rsid w:val="00313C0C"/>
    <w:rsid w:val="00314BAC"/>
    <w:rsid w:val="0031589F"/>
    <w:rsid w:val="00315A06"/>
    <w:rsid w:val="003162F8"/>
    <w:rsid w:val="003169A1"/>
    <w:rsid w:val="00316DB4"/>
    <w:rsid w:val="003173B3"/>
    <w:rsid w:val="00317D75"/>
    <w:rsid w:val="00317D7F"/>
    <w:rsid w:val="00317E6F"/>
    <w:rsid w:val="003205EC"/>
    <w:rsid w:val="00320C38"/>
    <w:rsid w:val="00320EFA"/>
    <w:rsid w:val="003212C6"/>
    <w:rsid w:val="00321390"/>
    <w:rsid w:val="003219AA"/>
    <w:rsid w:val="00321F5F"/>
    <w:rsid w:val="00322742"/>
    <w:rsid w:val="00322746"/>
    <w:rsid w:val="0032295B"/>
    <w:rsid w:val="00322A28"/>
    <w:rsid w:val="00323174"/>
    <w:rsid w:val="003235B3"/>
    <w:rsid w:val="00323E52"/>
    <w:rsid w:val="003248B7"/>
    <w:rsid w:val="0032561C"/>
    <w:rsid w:val="0032567A"/>
    <w:rsid w:val="00326002"/>
    <w:rsid w:val="00326360"/>
    <w:rsid w:val="0032680E"/>
    <w:rsid w:val="003268DE"/>
    <w:rsid w:val="00326D77"/>
    <w:rsid w:val="003272D3"/>
    <w:rsid w:val="003276EC"/>
    <w:rsid w:val="003279E4"/>
    <w:rsid w:val="00330450"/>
    <w:rsid w:val="00330591"/>
    <w:rsid w:val="00331070"/>
    <w:rsid w:val="0033169F"/>
    <w:rsid w:val="00331E1A"/>
    <w:rsid w:val="003321E8"/>
    <w:rsid w:val="00332305"/>
    <w:rsid w:val="003324B7"/>
    <w:rsid w:val="003327B5"/>
    <w:rsid w:val="00332D65"/>
    <w:rsid w:val="00332E0C"/>
    <w:rsid w:val="00333201"/>
    <w:rsid w:val="00333584"/>
    <w:rsid w:val="00333EE4"/>
    <w:rsid w:val="003346EF"/>
    <w:rsid w:val="00334C2E"/>
    <w:rsid w:val="00334C67"/>
    <w:rsid w:val="0033533F"/>
    <w:rsid w:val="00335C4C"/>
    <w:rsid w:val="00335E73"/>
    <w:rsid w:val="00336277"/>
    <w:rsid w:val="003367A7"/>
    <w:rsid w:val="00336E00"/>
    <w:rsid w:val="0033739A"/>
    <w:rsid w:val="00337946"/>
    <w:rsid w:val="00340BCB"/>
    <w:rsid w:val="00340CF4"/>
    <w:rsid w:val="0034136D"/>
    <w:rsid w:val="00341B39"/>
    <w:rsid w:val="00341F6F"/>
    <w:rsid w:val="0034244A"/>
    <w:rsid w:val="00343636"/>
    <w:rsid w:val="00343750"/>
    <w:rsid w:val="003441DD"/>
    <w:rsid w:val="00344CAE"/>
    <w:rsid w:val="00344CB2"/>
    <w:rsid w:val="003456F4"/>
    <w:rsid w:val="0034575B"/>
    <w:rsid w:val="00345964"/>
    <w:rsid w:val="00345E31"/>
    <w:rsid w:val="0034604A"/>
    <w:rsid w:val="003464EE"/>
    <w:rsid w:val="003466BC"/>
    <w:rsid w:val="0034723A"/>
    <w:rsid w:val="0034795E"/>
    <w:rsid w:val="003479FF"/>
    <w:rsid w:val="00347B53"/>
    <w:rsid w:val="00347F1C"/>
    <w:rsid w:val="00350504"/>
    <w:rsid w:val="00350EC8"/>
    <w:rsid w:val="00351670"/>
    <w:rsid w:val="0035172D"/>
    <w:rsid w:val="003517E2"/>
    <w:rsid w:val="00351B0F"/>
    <w:rsid w:val="00351EBE"/>
    <w:rsid w:val="00351F92"/>
    <w:rsid w:val="00351F94"/>
    <w:rsid w:val="00352129"/>
    <w:rsid w:val="0035292E"/>
    <w:rsid w:val="00352FB3"/>
    <w:rsid w:val="00353361"/>
    <w:rsid w:val="0035351D"/>
    <w:rsid w:val="003536EB"/>
    <w:rsid w:val="003538D4"/>
    <w:rsid w:val="00354059"/>
    <w:rsid w:val="00354B53"/>
    <w:rsid w:val="00355B42"/>
    <w:rsid w:val="00355C4A"/>
    <w:rsid w:val="0035642D"/>
    <w:rsid w:val="0035685B"/>
    <w:rsid w:val="00356990"/>
    <w:rsid w:val="00356E7D"/>
    <w:rsid w:val="00356F28"/>
    <w:rsid w:val="0035778E"/>
    <w:rsid w:val="00357FC2"/>
    <w:rsid w:val="00357FE2"/>
    <w:rsid w:val="003616A1"/>
    <w:rsid w:val="00361A93"/>
    <w:rsid w:val="00361BBA"/>
    <w:rsid w:val="00361D88"/>
    <w:rsid w:val="00362366"/>
    <w:rsid w:val="00362462"/>
    <w:rsid w:val="0036267B"/>
    <w:rsid w:val="00362871"/>
    <w:rsid w:val="00362A6F"/>
    <w:rsid w:val="00363A79"/>
    <w:rsid w:val="00363CF2"/>
    <w:rsid w:val="00364722"/>
    <w:rsid w:val="00364F3E"/>
    <w:rsid w:val="003651AC"/>
    <w:rsid w:val="0036538C"/>
    <w:rsid w:val="003653EB"/>
    <w:rsid w:val="00365A65"/>
    <w:rsid w:val="003663D9"/>
    <w:rsid w:val="00366564"/>
    <w:rsid w:val="00366D28"/>
    <w:rsid w:val="00366E32"/>
    <w:rsid w:val="00366F97"/>
    <w:rsid w:val="003670A3"/>
    <w:rsid w:val="00367B9B"/>
    <w:rsid w:val="003706AF"/>
    <w:rsid w:val="003709B7"/>
    <w:rsid w:val="00370F49"/>
    <w:rsid w:val="003713C0"/>
    <w:rsid w:val="00371A80"/>
    <w:rsid w:val="0037204E"/>
    <w:rsid w:val="003720BD"/>
    <w:rsid w:val="003721A2"/>
    <w:rsid w:val="0037238C"/>
    <w:rsid w:val="003723E7"/>
    <w:rsid w:val="003727EF"/>
    <w:rsid w:val="00372A7D"/>
    <w:rsid w:val="00372CA5"/>
    <w:rsid w:val="0037348D"/>
    <w:rsid w:val="003736E2"/>
    <w:rsid w:val="00373826"/>
    <w:rsid w:val="00373B08"/>
    <w:rsid w:val="00373DC2"/>
    <w:rsid w:val="00374E21"/>
    <w:rsid w:val="00374F17"/>
    <w:rsid w:val="0037504E"/>
    <w:rsid w:val="003750D7"/>
    <w:rsid w:val="00375907"/>
    <w:rsid w:val="003764B8"/>
    <w:rsid w:val="00377575"/>
    <w:rsid w:val="003775F4"/>
    <w:rsid w:val="00377F8C"/>
    <w:rsid w:val="003806AC"/>
    <w:rsid w:val="003808F7"/>
    <w:rsid w:val="00380C36"/>
    <w:rsid w:val="003814A9"/>
    <w:rsid w:val="00381694"/>
    <w:rsid w:val="00381ED5"/>
    <w:rsid w:val="0038273D"/>
    <w:rsid w:val="00382AC0"/>
    <w:rsid w:val="00382D91"/>
    <w:rsid w:val="00382ECB"/>
    <w:rsid w:val="00383B63"/>
    <w:rsid w:val="00383F5D"/>
    <w:rsid w:val="0038499E"/>
    <w:rsid w:val="00384BAA"/>
    <w:rsid w:val="003852E1"/>
    <w:rsid w:val="003858A2"/>
    <w:rsid w:val="00385BC6"/>
    <w:rsid w:val="00385C62"/>
    <w:rsid w:val="00385C88"/>
    <w:rsid w:val="00386612"/>
    <w:rsid w:val="00386B7C"/>
    <w:rsid w:val="00387371"/>
    <w:rsid w:val="00390366"/>
    <w:rsid w:val="003906F5"/>
    <w:rsid w:val="00391E5D"/>
    <w:rsid w:val="00391F9C"/>
    <w:rsid w:val="00392BA6"/>
    <w:rsid w:val="00392C48"/>
    <w:rsid w:val="00392C7E"/>
    <w:rsid w:val="00393A9F"/>
    <w:rsid w:val="00393B5C"/>
    <w:rsid w:val="003944CD"/>
    <w:rsid w:val="00395197"/>
    <w:rsid w:val="003953B1"/>
    <w:rsid w:val="003957DB"/>
    <w:rsid w:val="00395874"/>
    <w:rsid w:val="003969AF"/>
    <w:rsid w:val="00396D01"/>
    <w:rsid w:val="00396E0D"/>
    <w:rsid w:val="00396E11"/>
    <w:rsid w:val="00397374"/>
    <w:rsid w:val="00397667"/>
    <w:rsid w:val="003978C2"/>
    <w:rsid w:val="003A0A9D"/>
    <w:rsid w:val="003A0B46"/>
    <w:rsid w:val="003A0E5F"/>
    <w:rsid w:val="003A1214"/>
    <w:rsid w:val="003A1941"/>
    <w:rsid w:val="003A1C6F"/>
    <w:rsid w:val="003A2F1F"/>
    <w:rsid w:val="003A3561"/>
    <w:rsid w:val="003A4C78"/>
    <w:rsid w:val="003A4DA5"/>
    <w:rsid w:val="003A5618"/>
    <w:rsid w:val="003A5766"/>
    <w:rsid w:val="003A59B5"/>
    <w:rsid w:val="003A77A9"/>
    <w:rsid w:val="003A7986"/>
    <w:rsid w:val="003A7BAF"/>
    <w:rsid w:val="003A7D08"/>
    <w:rsid w:val="003A7DD4"/>
    <w:rsid w:val="003A7DDD"/>
    <w:rsid w:val="003B1FD3"/>
    <w:rsid w:val="003B264E"/>
    <w:rsid w:val="003B285B"/>
    <w:rsid w:val="003B2DCC"/>
    <w:rsid w:val="003B309E"/>
    <w:rsid w:val="003B36C4"/>
    <w:rsid w:val="003B3A01"/>
    <w:rsid w:val="003B3D57"/>
    <w:rsid w:val="003B3E28"/>
    <w:rsid w:val="003B42B2"/>
    <w:rsid w:val="003B42F2"/>
    <w:rsid w:val="003B5C05"/>
    <w:rsid w:val="003B5E63"/>
    <w:rsid w:val="003B5F26"/>
    <w:rsid w:val="003B61F3"/>
    <w:rsid w:val="003B6440"/>
    <w:rsid w:val="003B658F"/>
    <w:rsid w:val="003B6839"/>
    <w:rsid w:val="003B6FA0"/>
    <w:rsid w:val="003B7477"/>
    <w:rsid w:val="003C01F7"/>
    <w:rsid w:val="003C0736"/>
    <w:rsid w:val="003C09C5"/>
    <w:rsid w:val="003C1051"/>
    <w:rsid w:val="003C109C"/>
    <w:rsid w:val="003C15A2"/>
    <w:rsid w:val="003C1A0A"/>
    <w:rsid w:val="003C221E"/>
    <w:rsid w:val="003C23C9"/>
    <w:rsid w:val="003C29C1"/>
    <w:rsid w:val="003C2E09"/>
    <w:rsid w:val="003C3288"/>
    <w:rsid w:val="003C3813"/>
    <w:rsid w:val="003C389E"/>
    <w:rsid w:val="003C3C6B"/>
    <w:rsid w:val="003C3D59"/>
    <w:rsid w:val="003C41A0"/>
    <w:rsid w:val="003C4565"/>
    <w:rsid w:val="003C45B6"/>
    <w:rsid w:val="003C49B3"/>
    <w:rsid w:val="003C4B51"/>
    <w:rsid w:val="003C4EB2"/>
    <w:rsid w:val="003C535F"/>
    <w:rsid w:val="003C6A4A"/>
    <w:rsid w:val="003C766B"/>
    <w:rsid w:val="003C7A32"/>
    <w:rsid w:val="003C7AC1"/>
    <w:rsid w:val="003D014D"/>
    <w:rsid w:val="003D05A2"/>
    <w:rsid w:val="003D0643"/>
    <w:rsid w:val="003D0A01"/>
    <w:rsid w:val="003D10A0"/>
    <w:rsid w:val="003D1669"/>
    <w:rsid w:val="003D1D97"/>
    <w:rsid w:val="003D1E1B"/>
    <w:rsid w:val="003D2012"/>
    <w:rsid w:val="003D21BF"/>
    <w:rsid w:val="003D2BB4"/>
    <w:rsid w:val="003D36BD"/>
    <w:rsid w:val="003D42AA"/>
    <w:rsid w:val="003D4598"/>
    <w:rsid w:val="003D62EB"/>
    <w:rsid w:val="003D6706"/>
    <w:rsid w:val="003D7277"/>
    <w:rsid w:val="003D731D"/>
    <w:rsid w:val="003D7CC9"/>
    <w:rsid w:val="003D7CF6"/>
    <w:rsid w:val="003D7D9B"/>
    <w:rsid w:val="003E0360"/>
    <w:rsid w:val="003E042E"/>
    <w:rsid w:val="003E0F29"/>
    <w:rsid w:val="003E125C"/>
    <w:rsid w:val="003E26FD"/>
    <w:rsid w:val="003E2F24"/>
    <w:rsid w:val="003E33BB"/>
    <w:rsid w:val="003E36DF"/>
    <w:rsid w:val="003E4EB8"/>
    <w:rsid w:val="003E5722"/>
    <w:rsid w:val="003E58D8"/>
    <w:rsid w:val="003E5BC2"/>
    <w:rsid w:val="003E5E0A"/>
    <w:rsid w:val="003E6F63"/>
    <w:rsid w:val="003E725F"/>
    <w:rsid w:val="003E7953"/>
    <w:rsid w:val="003F00B6"/>
    <w:rsid w:val="003F00E8"/>
    <w:rsid w:val="003F0571"/>
    <w:rsid w:val="003F0E79"/>
    <w:rsid w:val="003F11C9"/>
    <w:rsid w:val="003F1204"/>
    <w:rsid w:val="003F1268"/>
    <w:rsid w:val="003F1748"/>
    <w:rsid w:val="003F1C36"/>
    <w:rsid w:val="003F208A"/>
    <w:rsid w:val="003F20D1"/>
    <w:rsid w:val="003F23F1"/>
    <w:rsid w:val="003F251B"/>
    <w:rsid w:val="003F2C26"/>
    <w:rsid w:val="003F2D3B"/>
    <w:rsid w:val="003F337C"/>
    <w:rsid w:val="003F3448"/>
    <w:rsid w:val="003F3975"/>
    <w:rsid w:val="003F3A38"/>
    <w:rsid w:val="003F3C26"/>
    <w:rsid w:val="003F3D38"/>
    <w:rsid w:val="003F4533"/>
    <w:rsid w:val="003F4B85"/>
    <w:rsid w:val="003F4C9D"/>
    <w:rsid w:val="003F4D6A"/>
    <w:rsid w:val="003F5530"/>
    <w:rsid w:val="003F6A7E"/>
    <w:rsid w:val="003F709C"/>
    <w:rsid w:val="003F78AA"/>
    <w:rsid w:val="003F7B3E"/>
    <w:rsid w:val="00400840"/>
    <w:rsid w:val="00400986"/>
    <w:rsid w:val="00400E17"/>
    <w:rsid w:val="00401152"/>
    <w:rsid w:val="0040117F"/>
    <w:rsid w:val="0040130A"/>
    <w:rsid w:val="004013D4"/>
    <w:rsid w:val="0040148A"/>
    <w:rsid w:val="004019B2"/>
    <w:rsid w:val="004021D6"/>
    <w:rsid w:val="0040259F"/>
    <w:rsid w:val="00402B5E"/>
    <w:rsid w:val="004031A6"/>
    <w:rsid w:val="00403669"/>
    <w:rsid w:val="00403BB8"/>
    <w:rsid w:val="004048AD"/>
    <w:rsid w:val="0040496D"/>
    <w:rsid w:val="00404AA6"/>
    <w:rsid w:val="00404D88"/>
    <w:rsid w:val="00404EF6"/>
    <w:rsid w:val="00404FCB"/>
    <w:rsid w:val="00405476"/>
    <w:rsid w:val="00406D08"/>
    <w:rsid w:val="00407C28"/>
    <w:rsid w:val="00407F94"/>
    <w:rsid w:val="0041039B"/>
    <w:rsid w:val="00410A4F"/>
    <w:rsid w:val="00410D40"/>
    <w:rsid w:val="004111CF"/>
    <w:rsid w:val="004117D1"/>
    <w:rsid w:val="00411B4E"/>
    <w:rsid w:val="00412C35"/>
    <w:rsid w:val="00413417"/>
    <w:rsid w:val="00413833"/>
    <w:rsid w:val="00413AEB"/>
    <w:rsid w:val="00413B6B"/>
    <w:rsid w:val="00413F38"/>
    <w:rsid w:val="004141FF"/>
    <w:rsid w:val="00414CC3"/>
    <w:rsid w:val="0041565A"/>
    <w:rsid w:val="00415B7A"/>
    <w:rsid w:val="00416C52"/>
    <w:rsid w:val="004174AD"/>
    <w:rsid w:val="004174B4"/>
    <w:rsid w:val="004179D3"/>
    <w:rsid w:val="00417A72"/>
    <w:rsid w:val="00417D5D"/>
    <w:rsid w:val="004203D3"/>
    <w:rsid w:val="00420555"/>
    <w:rsid w:val="004206EC"/>
    <w:rsid w:val="00420A7F"/>
    <w:rsid w:val="00420DEB"/>
    <w:rsid w:val="00421844"/>
    <w:rsid w:val="0042222B"/>
    <w:rsid w:val="00422884"/>
    <w:rsid w:val="00422D03"/>
    <w:rsid w:val="004231E7"/>
    <w:rsid w:val="004232BC"/>
    <w:rsid w:val="00423403"/>
    <w:rsid w:val="00423A0C"/>
    <w:rsid w:val="00423C55"/>
    <w:rsid w:val="00423DF1"/>
    <w:rsid w:val="00423F50"/>
    <w:rsid w:val="00423FD7"/>
    <w:rsid w:val="004245BE"/>
    <w:rsid w:val="004248F5"/>
    <w:rsid w:val="00424BE3"/>
    <w:rsid w:val="00424F8C"/>
    <w:rsid w:val="0042512C"/>
    <w:rsid w:val="00425308"/>
    <w:rsid w:val="004257A6"/>
    <w:rsid w:val="00425D0F"/>
    <w:rsid w:val="004262F3"/>
    <w:rsid w:val="004265E4"/>
    <w:rsid w:val="0042680E"/>
    <w:rsid w:val="00426F0B"/>
    <w:rsid w:val="00426F28"/>
    <w:rsid w:val="00427590"/>
    <w:rsid w:val="00427B03"/>
    <w:rsid w:val="004301D3"/>
    <w:rsid w:val="004303BA"/>
    <w:rsid w:val="00430578"/>
    <w:rsid w:val="00430728"/>
    <w:rsid w:val="00430738"/>
    <w:rsid w:val="004308B7"/>
    <w:rsid w:val="00430AF5"/>
    <w:rsid w:val="004318DB"/>
    <w:rsid w:val="00431939"/>
    <w:rsid w:val="00431ACB"/>
    <w:rsid w:val="0043202F"/>
    <w:rsid w:val="004320EB"/>
    <w:rsid w:val="004324B7"/>
    <w:rsid w:val="00432605"/>
    <w:rsid w:val="0043489A"/>
    <w:rsid w:val="004348AA"/>
    <w:rsid w:val="00434B65"/>
    <w:rsid w:val="004357D9"/>
    <w:rsid w:val="004362E8"/>
    <w:rsid w:val="0043679D"/>
    <w:rsid w:val="00436C04"/>
    <w:rsid w:val="00437412"/>
    <w:rsid w:val="00437541"/>
    <w:rsid w:val="00437D2A"/>
    <w:rsid w:val="0044076F"/>
    <w:rsid w:val="00441216"/>
    <w:rsid w:val="0044148D"/>
    <w:rsid w:val="00441627"/>
    <w:rsid w:val="00441E12"/>
    <w:rsid w:val="00441F73"/>
    <w:rsid w:val="004421E2"/>
    <w:rsid w:val="0044242C"/>
    <w:rsid w:val="004424C4"/>
    <w:rsid w:val="00442735"/>
    <w:rsid w:val="00442ADE"/>
    <w:rsid w:val="00442B32"/>
    <w:rsid w:val="00443023"/>
    <w:rsid w:val="004436B5"/>
    <w:rsid w:val="00443790"/>
    <w:rsid w:val="00443945"/>
    <w:rsid w:val="00443DE4"/>
    <w:rsid w:val="00443E16"/>
    <w:rsid w:val="00443F11"/>
    <w:rsid w:val="00444178"/>
    <w:rsid w:val="0044465D"/>
    <w:rsid w:val="004447B4"/>
    <w:rsid w:val="00444A98"/>
    <w:rsid w:val="00444E88"/>
    <w:rsid w:val="00445234"/>
    <w:rsid w:val="004453E8"/>
    <w:rsid w:val="0044541B"/>
    <w:rsid w:val="00445892"/>
    <w:rsid w:val="00445BDE"/>
    <w:rsid w:val="00445C2C"/>
    <w:rsid w:val="0044601C"/>
    <w:rsid w:val="00446972"/>
    <w:rsid w:val="00446CD9"/>
    <w:rsid w:val="0044718A"/>
    <w:rsid w:val="004475F9"/>
    <w:rsid w:val="004478D9"/>
    <w:rsid w:val="00447CD1"/>
    <w:rsid w:val="00447E95"/>
    <w:rsid w:val="00447FC5"/>
    <w:rsid w:val="004507DC"/>
    <w:rsid w:val="00450807"/>
    <w:rsid w:val="00450C89"/>
    <w:rsid w:val="004510B0"/>
    <w:rsid w:val="004519C2"/>
    <w:rsid w:val="004526C4"/>
    <w:rsid w:val="00452DC1"/>
    <w:rsid w:val="00452E8A"/>
    <w:rsid w:val="00452EFA"/>
    <w:rsid w:val="00453197"/>
    <w:rsid w:val="004532A4"/>
    <w:rsid w:val="0045383D"/>
    <w:rsid w:val="00453FFE"/>
    <w:rsid w:val="004541C0"/>
    <w:rsid w:val="00454C0A"/>
    <w:rsid w:val="00454DC0"/>
    <w:rsid w:val="004550F0"/>
    <w:rsid w:val="00455422"/>
    <w:rsid w:val="004556FF"/>
    <w:rsid w:val="004559F9"/>
    <w:rsid w:val="00455A6A"/>
    <w:rsid w:val="00455E64"/>
    <w:rsid w:val="0045607D"/>
    <w:rsid w:val="00456795"/>
    <w:rsid w:val="004571E5"/>
    <w:rsid w:val="00457474"/>
    <w:rsid w:val="004578A6"/>
    <w:rsid w:val="00457A86"/>
    <w:rsid w:val="00457B91"/>
    <w:rsid w:val="00457D0B"/>
    <w:rsid w:val="004606F5"/>
    <w:rsid w:val="00460F9B"/>
    <w:rsid w:val="004615E5"/>
    <w:rsid w:val="00461C85"/>
    <w:rsid w:val="004624B3"/>
    <w:rsid w:val="00462557"/>
    <w:rsid w:val="004625EA"/>
    <w:rsid w:val="0046289E"/>
    <w:rsid w:val="00462900"/>
    <w:rsid w:val="00462B59"/>
    <w:rsid w:val="00463157"/>
    <w:rsid w:val="00463931"/>
    <w:rsid w:val="00463F1F"/>
    <w:rsid w:val="0046447C"/>
    <w:rsid w:val="00464CF2"/>
    <w:rsid w:val="004657C1"/>
    <w:rsid w:val="00466D8B"/>
    <w:rsid w:val="0046781A"/>
    <w:rsid w:val="0046789F"/>
    <w:rsid w:val="00467AD5"/>
    <w:rsid w:val="00470118"/>
    <w:rsid w:val="00470E9E"/>
    <w:rsid w:val="00470F80"/>
    <w:rsid w:val="0047107C"/>
    <w:rsid w:val="004713B1"/>
    <w:rsid w:val="00471A6D"/>
    <w:rsid w:val="00471F60"/>
    <w:rsid w:val="004724E8"/>
    <w:rsid w:val="004726C6"/>
    <w:rsid w:val="0047273D"/>
    <w:rsid w:val="004729D9"/>
    <w:rsid w:val="004731B5"/>
    <w:rsid w:val="00473A99"/>
    <w:rsid w:val="004742D1"/>
    <w:rsid w:val="0047457F"/>
    <w:rsid w:val="004746A4"/>
    <w:rsid w:val="004746F0"/>
    <w:rsid w:val="00474AFE"/>
    <w:rsid w:val="00474CEB"/>
    <w:rsid w:val="004753E2"/>
    <w:rsid w:val="00475ECA"/>
    <w:rsid w:val="00476710"/>
    <w:rsid w:val="0047695B"/>
    <w:rsid w:val="00476D83"/>
    <w:rsid w:val="00476DA2"/>
    <w:rsid w:val="00477504"/>
    <w:rsid w:val="00477811"/>
    <w:rsid w:val="00477E68"/>
    <w:rsid w:val="0048006A"/>
    <w:rsid w:val="0048048C"/>
    <w:rsid w:val="004804A8"/>
    <w:rsid w:val="0048139E"/>
    <w:rsid w:val="00481C6D"/>
    <w:rsid w:val="00482531"/>
    <w:rsid w:val="0048286B"/>
    <w:rsid w:val="00483294"/>
    <w:rsid w:val="004832DA"/>
    <w:rsid w:val="00483F75"/>
    <w:rsid w:val="00484172"/>
    <w:rsid w:val="00484174"/>
    <w:rsid w:val="00484256"/>
    <w:rsid w:val="00484E67"/>
    <w:rsid w:val="004850D7"/>
    <w:rsid w:val="004852FA"/>
    <w:rsid w:val="00485788"/>
    <w:rsid w:val="004866D0"/>
    <w:rsid w:val="00486EF2"/>
    <w:rsid w:val="00487179"/>
    <w:rsid w:val="00487703"/>
    <w:rsid w:val="00487D25"/>
    <w:rsid w:val="00490034"/>
    <w:rsid w:val="0049099B"/>
    <w:rsid w:val="00491423"/>
    <w:rsid w:val="00491DFA"/>
    <w:rsid w:val="00491F95"/>
    <w:rsid w:val="00492110"/>
    <w:rsid w:val="00492200"/>
    <w:rsid w:val="00492E5F"/>
    <w:rsid w:val="00493141"/>
    <w:rsid w:val="004932E2"/>
    <w:rsid w:val="004932E4"/>
    <w:rsid w:val="00494855"/>
    <w:rsid w:val="00494859"/>
    <w:rsid w:val="00494B59"/>
    <w:rsid w:val="00494E6F"/>
    <w:rsid w:val="00494EE8"/>
    <w:rsid w:val="00495ECF"/>
    <w:rsid w:val="00496326"/>
    <w:rsid w:val="004969EC"/>
    <w:rsid w:val="00497546"/>
    <w:rsid w:val="0049769F"/>
    <w:rsid w:val="00497737"/>
    <w:rsid w:val="004978A6"/>
    <w:rsid w:val="00497AFC"/>
    <w:rsid w:val="00497E5C"/>
    <w:rsid w:val="004A142F"/>
    <w:rsid w:val="004A17C9"/>
    <w:rsid w:val="004A1A41"/>
    <w:rsid w:val="004A1AFA"/>
    <w:rsid w:val="004A1B9C"/>
    <w:rsid w:val="004A2300"/>
    <w:rsid w:val="004A2522"/>
    <w:rsid w:val="004A2685"/>
    <w:rsid w:val="004A3520"/>
    <w:rsid w:val="004A354A"/>
    <w:rsid w:val="004A42C1"/>
    <w:rsid w:val="004A4490"/>
    <w:rsid w:val="004A5308"/>
    <w:rsid w:val="004A54FF"/>
    <w:rsid w:val="004A5C27"/>
    <w:rsid w:val="004A61E6"/>
    <w:rsid w:val="004A6669"/>
    <w:rsid w:val="004A66E7"/>
    <w:rsid w:val="004A72FA"/>
    <w:rsid w:val="004A7D31"/>
    <w:rsid w:val="004B05CB"/>
    <w:rsid w:val="004B0A78"/>
    <w:rsid w:val="004B0C4C"/>
    <w:rsid w:val="004B0EED"/>
    <w:rsid w:val="004B1A2B"/>
    <w:rsid w:val="004B1A7F"/>
    <w:rsid w:val="004B2020"/>
    <w:rsid w:val="004B2317"/>
    <w:rsid w:val="004B2A38"/>
    <w:rsid w:val="004B3248"/>
    <w:rsid w:val="004B3B41"/>
    <w:rsid w:val="004B4586"/>
    <w:rsid w:val="004B4B02"/>
    <w:rsid w:val="004B4BB3"/>
    <w:rsid w:val="004B4D5F"/>
    <w:rsid w:val="004B503C"/>
    <w:rsid w:val="004B6116"/>
    <w:rsid w:val="004B6251"/>
    <w:rsid w:val="004B666A"/>
    <w:rsid w:val="004B6779"/>
    <w:rsid w:val="004B6A6E"/>
    <w:rsid w:val="004B72DD"/>
    <w:rsid w:val="004B7878"/>
    <w:rsid w:val="004B79BD"/>
    <w:rsid w:val="004B7D6D"/>
    <w:rsid w:val="004C0592"/>
    <w:rsid w:val="004C0BC0"/>
    <w:rsid w:val="004C0CCD"/>
    <w:rsid w:val="004C10CB"/>
    <w:rsid w:val="004C125C"/>
    <w:rsid w:val="004C1327"/>
    <w:rsid w:val="004C1A54"/>
    <w:rsid w:val="004C1BA9"/>
    <w:rsid w:val="004C1EF2"/>
    <w:rsid w:val="004C20E6"/>
    <w:rsid w:val="004C20F8"/>
    <w:rsid w:val="004C2130"/>
    <w:rsid w:val="004C23A6"/>
    <w:rsid w:val="004C23BF"/>
    <w:rsid w:val="004C2626"/>
    <w:rsid w:val="004C26B0"/>
    <w:rsid w:val="004C3337"/>
    <w:rsid w:val="004C37F0"/>
    <w:rsid w:val="004C3B9E"/>
    <w:rsid w:val="004C4531"/>
    <w:rsid w:val="004C454A"/>
    <w:rsid w:val="004C4558"/>
    <w:rsid w:val="004C4A5F"/>
    <w:rsid w:val="004C4B33"/>
    <w:rsid w:val="004C4D29"/>
    <w:rsid w:val="004C587F"/>
    <w:rsid w:val="004C59C7"/>
    <w:rsid w:val="004C5AE6"/>
    <w:rsid w:val="004C5B84"/>
    <w:rsid w:val="004C5BAA"/>
    <w:rsid w:val="004C6F79"/>
    <w:rsid w:val="004C76E4"/>
    <w:rsid w:val="004C7C8B"/>
    <w:rsid w:val="004C7CE9"/>
    <w:rsid w:val="004C7D30"/>
    <w:rsid w:val="004D0C0A"/>
    <w:rsid w:val="004D0C61"/>
    <w:rsid w:val="004D0C6E"/>
    <w:rsid w:val="004D0E2C"/>
    <w:rsid w:val="004D0FB8"/>
    <w:rsid w:val="004D16D0"/>
    <w:rsid w:val="004D19ED"/>
    <w:rsid w:val="004D1C45"/>
    <w:rsid w:val="004D1EAB"/>
    <w:rsid w:val="004D212D"/>
    <w:rsid w:val="004D2146"/>
    <w:rsid w:val="004D21F5"/>
    <w:rsid w:val="004D25F9"/>
    <w:rsid w:val="004D3480"/>
    <w:rsid w:val="004D39D3"/>
    <w:rsid w:val="004D3C71"/>
    <w:rsid w:val="004D3CA4"/>
    <w:rsid w:val="004D3DD9"/>
    <w:rsid w:val="004D4220"/>
    <w:rsid w:val="004D4714"/>
    <w:rsid w:val="004D5207"/>
    <w:rsid w:val="004D58C1"/>
    <w:rsid w:val="004D5A5B"/>
    <w:rsid w:val="004D5CEF"/>
    <w:rsid w:val="004D6114"/>
    <w:rsid w:val="004D694C"/>
    <w:rsid w:val="004D6980"/>
    <w:rsid w:val="004D6C70"/>
    <w:rsid w:val="004D72F6"/>
    <w:rsid w:val="004D7348"/>
    <w:rsid w:val="004D7C74"/>
    <w:rsid w:val="004E0B7E"/>
    <w:rsid w:val="004E0C70"/>
    <w:rsid w:val="004E0DDE"/>
    <w:rsid w:val="004E0F6F"/>
    <w:rsid w:val="004E1112"/>
    <w:rsid w:val="004E21BD"/>
    <w:rsid w:val="004E36A7"/>
    <w:rsid w:val="004E3916"/>
    <w:rsid w:val="004E39DA"/>
    <w:rsid w:val="004E406D"/>
    <w:rsid w:val="004E44B7"/>
    <w:rsid w:val="004E4A3E"/>
    <w:rsid w:val="004E4B30"/>
    <w:rsid w:val="004E6575"/>
    <w:rsid w:val="004E682B"/>
    <w:rsid w:val="004E6ADF"/>
    <w:rsid w:val="004E7124"/>
    <w:rsid w:val="004E71B4"/>
    <w:rsid w:val="004E71E4"/>
    <w:rsid w:val="004E75DF"/>
    <w:rsid w:val="004E7BE4"/>
    <w:rsid w:val="004E7BF0"/>
    <w:rsid w:val="004F0296"/>
    <w:rsid w:val="004F09FC"/>
    <w:rsid w:val="004F15D0"/>
    <w:rsid w:val="004F19BB"/>
    <w:rsid w:val="004F1CD8"/>
    <w:rsid w:val="004F2451"/>
    <w:rsid w:val="004F27FD"/>
    <w:rsid w:val="004F2FA4"/>
    <w:rsid w:val="004F374C"/>
    <w:rsid w:val="004F37BC"/>
    <w:rsid w:val="004F3B2D"/>
    <w:rsid w:val="004F3B2E"/>
    <w:rsid w:val="004F3E75"/>
    <w:rsid w:val="004F3F51"/>
    <w:rsid w:val="004F3FE8"/>
    <w:rsid w:val="004F4F01"/>
    <w:rsid w:val="004F5515"/>
    <w:rsid w:val="004F5CCE"/>
    <w:rsid w:val="004F5FDD"/>
    <w:rsid w:val="004F6066"/>
    <w:rsid w:val="004F6314"/>
    <w:rsid w:val="004F6F71"/>
    <w:rsid w:val="004F70EE"/>
    <w:rsid w:val="004F73BE"/>
    <w:rsid w:val="004F7469"/>
    <w:rsid w:val="004F750F"/>
    <w:rsid w:val="004F7BBB"/>
    <w:rsid w:val="00500338"/>
    <w:rsid w:val="00500AC0"/>
    <w:rsid w:val="00500D1D"/>
    <w:rsid w:val="00501149"/>
    <w:rsid w:val="0050156C"/>
    <w:rsid w:val="005015F6"/>
    <w:rsid w:val="00501780"/>
    <w:rsid w:val="00501B90"/>
    <w:rsid w:val="005021FE"/>
    <w:rsid w:val="00502CBE"/>
    <w:rsid w:val="00502DE2"/>
    <w:rsid w:val="0050307A"/>
    <w:rsid w:val="00503359"/>
    <w:rsid w:val="00503B8E"/>
    <w:rsid w:val="00503F97"/>
    <w:rsid w:val="00504C28"/>
    <w:rsid w:val="00504F08"/>
    <w:rsid w:val="00505A93"/>
    <w:rsid w:val="00505DD7"/>
    <w:rsid w:val="00506EDB"/>
    <w:rsid w:val="00507017"/>
    <w:rsid w:val="005075F3"/>
    <w:rsid w:val="00507954"/>
    <w:rsid w:val="0050795F"/>
    <w:rsid w:val="00507B2D"/>
    <w:rsid w:val="0051026B"/>
    <w:rsid w:val="0051046A"/>
    <w:rsid w:val="0051104E"/>
    <w:rsid w:val="0051139F"/>
    <w:rsid w:val="00512272"/>
    <w:rsid w:val="005124AE"/>
    <w:rsid w:val="0051251E"/>
    <w:rsid w:val="00512CC4"/>
    <w:rsid w:val="00512FD2"/>
    <w:rsid w:val="0051417D"/>
    <w:rsid w:val="0051461A"/>
    <w:rsid w:val="00514639"/>
    <w:rsid w:val="00514706"/>
    <w:rsid w:val="00514806"/>
    <w:rsid w:val="00514B8E"/>
    <w:rsid w:val="00514FC5"/>
    <w:rsid w:val="0051549B"/>
    <w:rsid w:val="0051593A"/>
    <w:rsid w:val="00515FF0"/>
    <w:rsid w:val="00517153"/>
    <w:rsid w:val="005175F9"/>
    <w:rsid w:val="00517D5B"/>
    <w:rsid w:val="005202FA"/>
    <w:rsid w:val="005203BA"/>
    <w:rsid w:val="005203FC"/>
    <w:rsid w:val="005206B2"/>
    <w:rsid w:val="00521192"/>
    <w:rsid w:val="00521B1F"/>
    <w:rsid w:val="00522345"/>
    <w:rsid w:val="0052262B"/>
    <w:rsid w:val="005230EC"/>
    <w:rsid w:val="00523195"/>
    <w:rsid w:val="0052352E"/>
    <w:rsid w:val="005235B2"/>
    <w:rsid w:val="005237C2"/>
    <w:rsid w:val="00523A0F"/>
    <w:rsid w:val="00524CC3"/>
    <w:rsid w:val="00524E8E"/>
    <w:rsid w:val="005257D5"/>
    <w:rsid w:val="00525B4E"/>
    <w:rsid w:val="00525C69"/>
    <w:rsid w:val="0052629A"/>
    <w:rsid w:val="00526430"/>
    <w:rsid w:val="00526B12"/>
    <w:rsid w:val="00526DAF"/>
    <w:rsid w:val="00527609"/>
    <w:rsid w:val="00527889"/>
    <w:rsid w:val="00527C71"/>
    <w:rsid w:val="00527F50"/>
    <w:rsid w:val="005301FC"/>
    <w:rsid w:val="0053089D"/>
    <w:rsid w:val="005308C1"/>
    <w:rsid w:val="0053132B"/>
    <w:rsid w:val="00531D05"/>
    <w:rsid w:val="00531DE1"/>
    <w:rsid w:val="00531E81"/>
    <w:rsid w:val="005328FB"/>
    <w:rsid w:val="00532B0F"/>
    <w:rsid w:val="00532FAD"/>
    <w:rsid w:val="00533428"/>
    <w:rsid w:val="00533637"/>
    <w:rsid w:val="00533D66"/>
    <w:rsid w:val="00534027"/>
    <w:rsid w:val="00534D28"/>
    <w:rsid w:val="0053517A"/>
    <w:rsid w:val="0053520C"/>
    <w:rsid w:val="00535C86"/>
    <w:rsid w:val="00536BE9"/>
    <w:rsid w:val="005370D8"/>
    <w:rsid w:val="0053725C"/>
    <w:rsid w:val="0053743A"/>
    <w:rsid w:val="00537C70"/>
    <w:rsid w:val="00537DDA"/>
    <w:rsid w:val="00537FC4"/>
    <w:rsid w:val="00540C2A"/>
    <w:rsid w:val="00542651"/>
    <w:rsid w:val="00542BC0"/>
    <w:rsid w:val="005433C4"/>
    <w:rsid w:val="0054411F"/>
    <w:rsid w:val="0054491F"/>
    <w:rsid w:val="00545117"/>
    <w:rsid w:val="00545737"/>
    <w:rsid w:val="005457AB"/>
    <w:rsid w:val="00545A9F"/>
    <w:rsid w:val="00546168"/>
    <w:rsid w:val="0054627B"/>
    <w:rsid w:val="005463C6"/>
    <w:rsid w:val="005469A8"/>
    <w:rsid w:val="005469F5"/>
    <w:rsid w:val="00546ACA"/>
    <w:rsid w:val="00546B6A"/>
    <w:rsid w:val="00546BA6"/>
    <w:rsid w:val="00547055"/>
    <w:rsid w:val="00547583"/>
    <w:rsid w:val="0054792F"/>
    <w:rsid w:val="00547DFD"/>
    <w:rsid w:val="00547F69"/>
    <w:rsid w:val="00550497"/>
    <w:rsid w:val="00550CD2"/>
    <w:rsid w:val="00551354"/>
    <w:rsid w:val="005514AD"/>
    <w:rsid w:val="00551714"/>
    <w:rsid w:val="005517A8"/>
    <w:rsid w:val="00551A69"/>
    <w:rsid w:val="0055283C"/>
    <w:rsid w:val="00552915"/>
    <w:rsid w:val="00552919"/>
    <w:rsid w:val="00552B16"/>
    <w:rsid w:val="00552B4D"/>
    <w:rsid w:val="005532D7"/>
    <w:rsid w:val="00553318"/>
    <w:rsid w:val="00553572"/>
    <w:rsid w:val="005536E0"/>
    <w:rsid w:val="0055387C"/>
    <w:rsid w:val="005543C5"/>
    <w:rsid w:val="005555BD"/>
    <w:rsid w:val="00555C33"/>
    <w:rsid w:val="005564DA"/>
    <w:rsid w:val="005567AF"/>
    <w:rsid w:val="005567D1"/>
    <w:rsid w:val="00556C2E"/>
    <w:rsid w:val="00556CB3"/>
    <w:rsid w:val="00556F36"/>
    <w:rsid w:val="00557280"/>
    <w:rsid w:val="005579D5"/>
    <w:rsid w:val="00560127"/>
    <w:rsid w:val="005602B4"/>
    <w:rsid w:val="005608AB"/>
    <w:rsid w:val="00561722"/>
    <w:rsid w:val="00561896"/>
    <w:rsid w:val="00561D1C"/>
    <w:rsid w:val="00561D86"/>
    <w:rsid w:val="005621F5"/>
    <w:rsid w:val="005637A5"/>
    <w:rsid w:val="00563974"/>
    <w:rsid w:val="00563AE8"/>
    <w:rsid w:val="00564337"/>
    <w:rsid w:val="005645FD"/>
    <w:rsid w:val="0056497F"/>
    <w:rsid w:val="00564DBA"/>
    <w:rsid w:val="00566354"/>
    <w:rsid w:val="005666E4"/>
    <w:rsid w:val="00566A8C"/>
    <w:rsid w:val="00566BF4"/>
    <w:rsid w:val="00566C25"/>
    <w:rsid w:val="00566CE2"/>
    <w:rsid w:val="0056745E"/>
    <w:rsid w:val="00567509"/>
    <w:rsid w:val="0057035E"/>
    <w:rsid w:val="00570969"/>
    <w:rsid w:val="005709E9"/>
    <w:rsid w:val="00570FD0"/>
    <w:rsid w:val="00571B96"/>
    <w:rsid w:val="00571FAD"/>
    <w:rsid w:val="005722DF"/>
    <w:rsid w:val="00572441"/>
    <w:rsid w:val="00572549"/>
    <w:rsid w:val="005725DD"/>
    <w:rsid w:val="00573575"/>
    <w:rsid w:val="00573C7C"/>
    <w:rsid w:val="00573C9B"/>
    <w:rsid w:val="005743D3"/>
    <w:rsid w:val="0057466C"/>
    <w:rsid w:val="0057535F"/>
    <w:rsid w:val="005753A2"/>
    <w:rsid w:val="00575497"/>
    <w:rsid w:val="00575C30"/>
    <w:rsid w:val="00575C72"/>
    <w:rsid w:val="00575EBF"/>
    <w:rsid w:val="005765F5"/>
    <w:rsid w:val="00576D14"/>
    <w:rsid w:val="005772A5"/>
    <w:rsid w:val="005777DE"/>
    <w:rsid w:val="005778FD"/>
    <w:rsid w:val="005807E0"/>
    <w:rsid w:val="00580803"/>
    <w:rsid w:val="0058120A"/>
    <w:rsid w:val="0058203E"/>
    <w:rsid w:val="00582068"/>
    <w:rsid w:val="005821D8"/>
    <w:rsid w:val="0058226B"/>
    <w:rsid w:val="0058243A"/>
    <w:rsid w:val="005829EC"/>
    <w:rsid w:val="00582B6E"/>
    <w:rsid w:val="00582FED"/>
    <w:rsid w:val="00583499"/>
    <w:rsid w:val="00584285"/>
    <w:rsid w:val="00584753"/>
    <w:rsid w:val="005847EC"/>
    <w:rsid w:val="00584868"/>
    <w:rsid w:val="00584AC4"/>
    <w:rsid w:val="00584CF6"/>
    <w:rsid w:val="0058570A"/>
    <w:rsid w:val="00585FA9"/>
    <w:rsid w:val="005860AA"/>
    <w:rsid w:val="005870F5"/>
    <w:rsid w:val="00587854"/>
    <w:rsid w:val="005905CA"/>
    <w:rsid w:val="00590875"/>
    <w:rsid w:val="00590A12"/>
    <w:rsid w:val="00590FB2"/>
    <w:rsid w:val="00591224"/>
    <w:rsid w:val="00591445"/>
    <w:rsid w:val="00591853"/>
    <w:rsid w:val="00591A59"/>
    <w:rsid w:val="00591E58"/>
    <w:rsid w:val="00591F2F"/>
    <w:rsid w:val="00592AA1"/>
    <w:rsid w:val="00592B81"/>
    <w:rsid w:val="00592DF9"/>
    <w:rsid w:val="00592EAB"/>
    <w:rsid w:val="005934BA"/>
    <w:rsid w:val="005938C6"/>
    <w:rsid w:val="00593DAC"/>
    <w:rsid w:val="00594260"/>
    <w:rsid w:val="00594341"/>
    <w:rsid w:val="00594408"/>
    <w:rsid w:val="00594A3C"/>
    <w:rsid w:val="00594D80"/>
    <w:rsid w:val="005955CD"/>
    <w:rsid w:val="005955DC"/>
    <w:rsid w:val="005956A8"/>
    <w:rsid w:val="00595EFF"/>
    <w:rsid w:val="00596D69"/>
    <w:rsid w:val="0059710C"/>
    <w:rsid w:val="0059753C"/>
    <w:rsid w:val="0059783B"/>
    <w:rsid w:val="0059798F"/>
    <w:rsid w:val="00597D49"/>
    <w:rsid w:val="005A039E"/>
    <w:rsid w:val="005A03AA"/>
    <w:rsid w:val="005A04FB"/>
    <w:rsid w:val="005A0950"/>
    <w:rsid w:val="005A0A82"/>
    <w:rsid w:val="005A0DFF"/>
    <w:rsid w:val="005A12D2"/>
    <w:rsid w:val="005A19A5"/>
    <w:rsid w:val="005A1CF0"/>
    <w:rsid w:val="005A1DDE"/>
    <w:rsid w:val="005A23B3"/>
    <w:rsid w:val="005A340B"/>
    <w:rsid w:val="005A3971"/>
    <w:rsid w:val="005A642B"/>
    <w:rsid w:val="005A65D9"/>
    <w:rsid w:val="005A703E"/>
    <w:rsid w:val="005A7193"/>
    <w:rsid w:val="005A7279"/>
    <w:rsid w:val="005A7325"/>
    <w:rsid w:val="005A7819"/>
    <w:rsid w:val="005A7A0E"/>
    <w:rsid w:val="005A7E2D"/>
    <w:rsid w:val="005B00CE"/>
    <w:rsid w:val="005B0124"/>
    <w:rsid w:val="005B0173"/>
    <w:rsid w:val="005B049F"/>
    <w:rsid w:val="005B0A7A"/>
    <w:rsid w:val="005B0D6E"/>
    <w:rsid w:val="005B0FC4"/>
    <w:rsid w:val="005B130A"/>
    <w:rsid w:val="005B1315"/>
    <w:rsid w:val="005B1510"/>
    <w:rsid w:val="005B17F2"/>
    <w:rsid w:val="005B1C7B"/>
    <w:rsid w:val="005B22D5"/>
    <w:rsid w:val="005B2E94"/>
    <w:rsid w:val="005B314D"/>
    <w:rsid w:val="005B3403"/>
    <w:rsid w:val="005B3632"/>
    <w:rsid w:val="005B3656"/>
    <w:rsid w:val="005B4BB6"/>
    <w:rsid w:val="005B4CD0"/>
    <w:rsid w:val="005B4CFF"/>
    <w:rsid w:val="005B5709"/>
    <w:rsid w:val="005B5788"/>
    <w:rsid w:val="005B57B1"/>
    <w:rsid w:val="005B5EA2"/>
    <w:rsid w:val="005B64E2"/>
    <w:rsid w:val="005B65E4"/>
    <w:rsid w:val="005B6AE3"/>
    <w:rsid w:val="005B6B24"/>
    <w:rsid w:val="005B6D66"/>
    <w:rsid w:val="005B6EAF"/>
    <w:rsid w:val="005B71F0"/>
    <w:rsid w:val="005B7696"/>
    <w:rsid w:val="005B76E9"/>
    <w:rsid w:val="005B7CFC"/>
    <w:rsid w:val="005C046C"/>
    <w:rsid w:val="005C0781"/>
    <w:rsid w:val="005C08FF"/>
    <w:rsid w:val="005C0B36"/>
    <w:rsid w:val="005C0D85"/>
    <w:rsid w:val="005C11CB"/>
    <w:rsid w:val="005C15B1"/>
    <w:rsid w:val="005C1CB2"/>
    <w:rsid w:val="005C2497"/>
    <w:rsid w:val="005C2A24"/>
    <w:rsid w:val="005C2BD1"/>
    <w:rsid w:val="005C2C60"/>
    <w:rsid w:val="005C2DD7"/>
    <w:rsid w:val="005C3245"/>
    <w:rsid w:val="005C32BD"/>
    <w:rsid w:val="005C3777"/>
    <w:rsid w:val="005C4017"/>
    <w:rsid w:val="005C466F"/>
    <w:rsid w:val="005C4A98"/>
    <w:rsid w:val="005C4C70"/>
    <w:rsid w:val="005C57A3"/>
    <w:rsid w:val="005C58EE"/>
    <w:rsid w:val="005C5A6E"/>
    <w:rsid w:val="005C6AE2"/>
    <w:rsid w:val="005C6C69"/>
    <w:rsid w:val="005C6CB8"/>
    <w:rsid w:val="005C6E45"/>
    <w:rsid w:val="005C7338"/>
    <w:rsid w:val="005C753E"/>
    <w:rsid w:val="005C7B2C"/>
    <w:rsid w:val="005C7C3A"/>
    <w:rsid w:val="005D0338"/>
    <w:rsid w:val="005D044D"/>
    <w:rsid w:val="005D06A6"/>
    <w:rsid w:val="005D0AC4"/>
    <w:rsid w:val="005D1AF8"/>
    <w:rsid w:val="005D2187"/>
    <w:rsid w:val="005D24DC"/>
    <w:rsid w:val="005D2603"/>
    <w:rsid w:val="005D3A10"/>
    <w:rsid w:val="005D3D0B"/>
    <w:rsid w:val="005D413B"/>
    <w:rsid w:val="005D44C7"/>
    <w:rsid w:val="005D531B"/>
    <w:rsid w:val="005D5677"/>
    <w:rsid w:val="005D567D"/>
    <w:rsid w:val="005D5D04"/>
    <w:rsid w:val="005D5D08"/>
    <w:rsid w:val="005D62A4"/>
    <w:rsid w:val="005D6CB5"/>
    <w:rsid w:val="005D7482"/>
    <w:rsid w:val="005D76CB"/>
    <w:rsid w:val="005D7E08"/>
    <w:rsid w:val="005E0340"/>
    <w:rsid w:val="005E0709"/>
    <w:rsid w:val="005E079E"/>
    <w:rsid w:val="005E10F6"/>
    <w:rsid w:val="005E1207"/>
    <w:rsid w:val="005E183D"/>
    <w:rsid w:val="005E328D"/>
    <w:rsid w:val="005E3987"/>
    <w:rsid w:val="005E41E7"/>
    <w:rsid w:val="005E434A"/>
    <w:rsid w:val="005E454E"/>
    <w:rsid w:val="005E4745"/>
    <w:rsid w:val="005E4BAA"/>
    <w:rsid w:val="005E5A2F"/>
    <w:rsid w:val="005E5A9F"/>
    <w:rsid w:val="005E5E37"/>
    <w:rsid w:val="005E6607"/>
    <w:rsid w:val="005E6904"/>
    <w:rsid w:val="005E6A41"/>
    <w:rsid w:val="005E7065"/>
    <w:rsid w:val="005E7223"/>
    <w:rsid w:val="005E72B8"/>
    <w:rsid w:val="005E7376"/>
    <w:rsid w:val="005E7826"/>
    <w:rsid w:val="005F0343"/>
    <w:rsid w:val="005F14D9"/>
    <w:rsid w:val="005F2024"/>
    <w:rsid w:val="005F24C2"/>
    <w:rsid w:val="005F2A0C"/>
    <w:rsid w:val="005F2F8C"/>
    <w:rsid w:val="005F3054"/>
    <w:rsid w:val="005F3466"/>
    <w:rsid w:val="005F3D40"/>
    <w:rsid w:val="005F3E74"/>
    <w:rsid w:val="005F4350"/>
    <w:rsid w:val="005F435C"/>
    <w:rsid w:val="005F4892"/>
    <w:rsid w:val="005F4C26"/>
    <w:rsid w:val="005F4C67"/>
    <w:rsid w:val="005F4E70"/>
    <w:rsid w:val="005F4EE3"/>
    <w:rsid w:val="005F52AE"/>
    <w:rsid w:val="005F5CA9"/>
    <w:rsid w:val="005F5EE8"/>
    <w:rsid w:val="005F7490"/>
    <w:rsid w:val="005F76C2"/>
    <w:rsid w:val="005F76C3"/>
    <w:rsid w:val="005F7CC8"/>
    <w:rsid w:val="005F7D65"/>
    <w:rsid w:val="006008BA"/>
    <w:rsid w:val="00600B55"/>
    <w:rsid w:val="00600EF4"/>
    <w:rsid w:val="00601195"/>
    <w:rsid w:val="00601361"/>
    <w:rsid w:val="006014A8"/>
    <w:rsid w:val="00601B3D"/>
    <w:rsid w:val="00601E41"/>
    <w:rsid w:val="00601F97"/>
    <w:rsid w:val="006023FD"/>
    <w:rsid w:val="00602762"/>
    <w:rsid w:val="00602D32"/>
    <w:rsid w:val="00602DB2"/>
    <w:rsid w:val="00602E78"/>
    <w:rsid w:val="00603176"/>
    <w:rsid w:val="00603198"/>
    <w:rsid w:val="006036CE"/>
    <w:rsid w:val="00603B52"/>
    <w:rsid w:val="00603BCB"/>
    <w:rsid w:val="006045D7"/>
    <w:rsid w:val="006046A6"/>
    <w:rsid w:val="00604CF4"/>
    <w:rsid w:val="00604D03"/>
    <w:rsid w:val="00605039"/>
    <w:rsid w:val="006051B7"/>
    <w:rsid w:val="006051EB"/>
    <w:rsid w:val="006055B0"/>
    <w:rsid w:val="00606B58"/>
    <w:rsid w:val="006079CB"/>
    <w:rsid w:val="0061003F"/>
    <w:rsid w:val="0061023B"/>
    <w:rsid w:val="00610602"/>
    <w:rsid w:val="00610660"/>
    <w:rsid w:val="006106A8"/>
    <w:rsid w:val="00610F07"/>
    <w:rsid w:val="0061129A"/>
    <w:rsid w:val="0061146A"/>
    <w:rsid w:val="00611ACB"/>
    <w:rsid w:val="00612C88"/>
    <w:rsid w:val="00612DE2"/>
    <w:rsid w:val="00612EF7"/>
    <w:rsid w:val="0061329B"/>
    <w:rsid w:val="0061348D"/>
    <w:rsid w:val="00613A42"/>
    <w:rsid w:val="00613AB2"/>
    <w:rsid w:val="00613E22"/>
    <w:rsid w:val="00614CE9"/>
    <w:rsid w:val="00616904"/>
    <w:rsid w:val="00616E42"/>
    <w:rsid w:val="00616EFF"/>
    <w:rsid w:val="00617099"/>
    <w:rsid w:val="00617133"/>
    <w:rsid w:val="00617487"/>
    <w:rsid w:val="00617592"/>
    <w:rsid w:val="00617B92"/>
    <w:rsid w:val="006201A2"/>
    <w:rsid w:val="00620425"/>
    <w:rsid w:val="006207DF"/>
    <w:rsid w:val="00620AF6"/>
    <w:rsid w:val="00620F55"/>
    <w:rsid w:val="00621169"/>
    <w:rsid w:val="006215E8"/>
    <w:rsid w:val="00622011"/>
    <w:rsid w:val="006225EB"/>
    <w:rsid w:val="006229B6"/>
    <w:rsid w:val="00622E55"/>
    <w:rsid w:val="006234ED"/>
    <w:rsid w:val="00623590"/>
    <w:rsid w:val="00623CFA"/>
    <w:rsid w:val="00623D48"/>
    <w:rsid w:val="00623E34"/>
    <w:rsid w:val="00623E75"/>
    <w:rsid w:val="00624744"/>
    <w:rsid w:val="00624CB7"/>
    <w:rsid w:val="00624F10"/>
    <w:rsid w:val="00624F64"/>
    <w:rsid w:val="0062519C"/>
    <w:rsid w:val="00625B01"/>
    <w:rsid w:val="006261C3"/>
    <w:rsid w:val="00626F9D"/>
    <w:rsid w:val="00627659"/>
    <w:rsid w:val="00627C37"/>
    <w:rsid w:val="00630430"/>
    <w:rsid w:val="006307FD"/>
    <w:rsid w:val="00630B38"/>
    <w:rsid w:val="00630C96"/>
    <w:rsid w:val="00631178"/>
    <w:rsid w:val="00631349"/>
    <w:rsid w:val="0063181A"/>
    <w:rsid w:val="0063184F"/>
    <w:rsid w:val="0063186E"/>
    <w:rsid w:val="00631B68"/>
    <w:rsid w:val="00631C21"/>
    <w:rsid w:val="006323D2"/>
    <w:rsid w:val="00632D07"/>
    <w:rsid w:val="006331A6"/>
    <w:rsid w:val="00633343"/>
    <w:rsid w:val="00633361"/>
    <w:rsid w:val="006342DE"/>
    <w:rsid w:val="00634812"/>
    <w:rsid w:val="00634C4B"/>
    <w:rsid w:val="00634EAD"/>
    <w:rsid w:val="006363E0"/>
    <w:rsid w:val="00636664"/>
    <w:rsid w:val="00636910"/>
    <w:rsid w:val="00636D59"/>
    <w:rsid w:val="006370A5"/>
    <w:rsid w:val="00637498"/>
    <w:rsid w:val="00637BD4"/>
    <w:rsid w:val="00637F0E"/>
    <w:rsid w:val="00640970"/>
    <w:rsid w:val="00640D5C"/>
    <w:rsid w:val="006412ED"/>
    <w:rsid w:val="00642003"/>
    <w:rsid w:val="006423C7"/>
    <w:rsid w:val="0064244B"/>
    <w:rsid w:val="006425EB"/>
    <w:rsid w:val="00642711"/>
    <w:rsid w:val="0064306A"/>
    <w:rsid w:val="00643E98"/>
    <w:rsid w:val="00644144"/>
    <w:rsid w:val="00644310"/>
    <w:rsid w:val="0064436C"/>
    <w:rsid w:val="0064476F"/>
    <w:rsid w:val="00644A79"/>
    <w:rsid w:val="00644C5C"/>
    <w:rsid w:val="006455BE"/>
    <w:rsid w:val="00645EA2"/>
    <w:rsid w:val="00645F65"/>
    <w:rsid w:val="006463A3"/>
    <w:rsid w:val="00646AE0"/>
    <w:rsid w:val="00646E58"/>
    <w:rsid w:val="00646FBA"/>
    <w:rsid w:val="00650268"/>
    <w:rsid w:val="00651190"/>
    <w:rsid w:val="006512A5"/>
    <w:rsid w:val="006514E0"/>
    <w:rsid w:val="00651695"/>
    <w:rsid w:val="0065174A"/>
    <w:rsid w:val="00651AB1"/>
    <w:rsid w:val="00652348"/>
    <w:rsid w:val="00652443"/>
    <w:rsid w:val="0065292B"/>
    <w:rsid w:val="00652E80"/>
    <w:rsid w:val="00653217"/>
    <w:rsid w:val="00653B35"/>
    <w:rsid w:val="006540D2"/>
    <w:rsid w:val="006543A7"/>
    <w:rsid w:val="00654452"/>
    <w:rsid w:val="006547C8"/>
    <w:rsid w:val="00654F09"/>
    <w:rsid w:val="00655969"/>
    <w:rsid w:val="00655D51"/>
    <w:rsid w:val="00655E31"/>
    <w:rsid w:val="006562D9"/>
    <w:rsid w:val="0065649A"/>
    <w:rsid w:val="00656BEF"/>
    <w:rsid w:val="00656D83"/>
    <w:rsid w:val="00656F5F"/>
    <w:rsid w:val="0065767A"/>
    <w:rsid w:val="00660021"/>
    <w:rsid w:val="006604FF"/>
    <w:rsid w:val="006606BD"/>
    <w:rsid w:val="00660955"/>
    <w:rsid w:val="00661CCA"/>
    <w:rsid w:val="00661FF3"/>
    <w:rsid w:val="0066236D"/>
    <w:rsid w:val="00662B23"/>
    <w:rsid w:val="0066355F"/>
    <w:rsid w:val="00663E81"/>
    <w:rsid w:val="00664067"/>
    <w:rsid w:val="0066452F"/>
    <w:rsid w:val="00664904"/>
    <w:rsid w:val="00664A92"/>
    <w:rsid w:val="00665518"/>
    <w:rsid w:val="006655B8"/>
    <w:rsid w:val="00665D5D"/>
    <w:rsid w:val="0066605A"/>
    <w:rsid w:val="0066631A"/>
    <w:rsid w:val="006663A4"/>
    <w:rsid w:val="00666CF3"/>
    <w:rsid w:val="006677DA"/>
    <w:rsid w:val="00667AEC"/>
    <w:rsid w:val="00667CF3"/>
    <w:rsid w:val="0067009C"/>
    <w:rsid w:val="006701E0"/>
    <w:rsid w:val="00670469"/>
    <w:rsid w:val="006706B7"/>
    <w:rsid w:val="006711B6"/>
    <w:rsid w:val="00671A2D"/>
    <w:rsid w:val="00671BA1"/>
    <w:rsid w:val="00672237"/>
    <w:rsid w:val="00673272"/>
    <w:rsid w:val="0067354C"/>
    <w:rsid w:val="006735B1"/>
    <w:rsid w:val="00673BAC"/>
    <w:rsid w:val="00673CF3"/>
    <w:rsid w:val="00674282"/>
    <w:rsid w:val="00674A23"/>
    <w:rsid w:val="00674E85"/>
    <w:rsid w:val="00674ED1"/>
    <w:rsid w:val="00675482"/>
    <w:rsid w:val="00675E7F"/>
    <w:rsid w:val="006761A7"/>
    <w:rsid w:val="00676AF5"/>
    <w:rsid w:val="00676C46"/>
    <w:rsid w:val="00676DCA"/>
    <w:rsid w:val="00677DAE"/>
    <w:rsid w:val="00677E68"/>
    <w:rsid w:val="00680279"/>
    <w:rsid w:val="00680390"/>
    <w:rsid w:val="00680784"/>
    <w:rsid w:val="0068091F"/>
    <w:rsid w:val="00680A4A"/>
    <w:rsid w:val="00680B89"/>
    <w:rsid w:val="006811E9"/>
    <w:rsid w:val="0068147E"/>
    <w:rsid w:val="006825B5"/>
    <w:rsid w:val="006827FC"/>
    <w:rsid w:val="00682DE9"/>
    <w:rsid w:val="00682E22"/>
    <w:rsid w:val="00683246"/>
    <w:rsid w:val="0068346A"/>
    <w:rsid w:val="00683889"/>
    <w:rsid w:val="00684033"/>
    <w:rsid w:val="0068452C"/>
    <w:rsid w:val="00684E9E"/>
    <w:rsid w:val="006851B1"/>
    <w:rsid w:val="0068659B"/>
    <w:rsid w:val="00686813"/>
    <w:rsid w:val="00686A48"/>
    <w:rsid w:val="00686CAC"/>
    <w:rsid w:val="00686CB5"/>
    <w:rsid w:val="00687C07"/>
    <w:rsid w:val="006907CE"/>
    <w:rsid w:val="00690D46"/>
    <w:rsid w:val="00690E05"/>
    <w:rsid w:val="006910ED"/>
    <w:rsid w:val="00691838"/>
    <w:rsid w:val="00691F04"/>
    <w:rsid w:val="00692271"/>
    <w:rsid w:val="00692E2E"/>
    <w:rsid w:val="0069309A"/>
    <w:rsid w:val="0069355D"/>
    <w:rsid w:val="0069368D"/>
    <w:rsid w:val="006936D0"/>
    <w:rsid w:val="00693BDF"/>
    <w:rsid w:val="006940E3"/>
    <w:rsid w:val="0069447A"/>
    <w:rsid w:val="00695176"/>
    <w:rsid w:val="0069523E"/>
    <w:rsid w:val="00695423"/>
    <w:rsid w:val="00695652"/>
    <w:rsid w:val="0069570C"/>
    <w:rsid w:val="006958F8"/>
    <w:rsid w:val="00695948"/>
    <w:rsid w:val="00695BB6"/>
    <w:rsid w:val="00695E4A"/>
    <w:rsid w:val="00695F2D"/>
    <w:rsid w:val="006961DB"/>
    <w:rsid w:val="006963E5"/>
    <w:rsid w:val="006963FD"/>
    <w:rsid w:val="006966C7"/>
    <w:rsid w:val="00696BCB"/>
    <w:rsid w:val="006970B9"/>
    <w:rsid w:val="00697534"/>
    <w:rsid w:val="0069755B"/>
    <w:rsid w:val="0069775E"/>
    <w:rsid w:val="006A03CA"/>
    <w:rsid w:val="006A0B8D"/>
    <w:rsid w:val="006A0C5C"/>
    <w:rsid w:val="006A180C"/>
    <w:rsid w:val="006A19EA"/>
    <w:rsid w:val="006A23D8"/>
    <w:rsid w:val="006A23EB"/>
    <w:rsid w:val="006A3407"/>
    <w:rsid w:val="006A3B75"/>
    <w:rsid w:val="006A47D0"/>
    <w:rsid w:val="006A4A7E"/>
    <w:rsid w:val="006A4F30"/>
    <w:rsid w:val="006A5515"/>
    <w:rsid w:val="006A55D3"/>
    <w:rsid w:val="006A5BD9"/>
    <w:rsid w:val="006A5D47"/>
    <w:rsid w:val="006A604F"/>
    <w:rsid w:val="006A68CC"/>
    <w:rsid w:val="006A691C"/>
    <w:rsid w:val="006A6ABF"/>
    <w:rsid w:val="006A6CB2"/>
    <w:rsid w:val="006A6D64"/>
    <w:rsid w:val="006A6E3E"/>
    <w:rsid w:val="006A74C0"/>
    <w:rsid w:val="006A7E54"/>
    <w:rsid w:val="006B01F8"/>
    <w:rsid w:val="006B03F9"/>
    <w:rsid w:val="006B041E"/>
    <w:rsid w:val="006B0C82"/>
    <w:rsid w:val="006B1031"/>
    <w:rsid w:val="006B10B1"/>
    <w:rsid w:val="006B1249"/>
    <w:rsid w:val="006B144E"/>
    <w:rsid w:val="006B1F09"/>
    <w:rsid w:val="006B1FBD"/>
    <w:rsid w:val="006B2308"/>
    <w:rsid w:val="006B28DE"/>
    <w:rsid w:val="006B2F39"/>
    <w:rsid w:val="006B3030"/>
    <w:rsid w:val="006B39DC"/>
    <w:rsid w:val="006B3CA3"/>
    <w:rsid w:val="006B3F2D"/>
    <w:rsid w:val="006B4A72"/>
    <w:rsid w:val="006B5513"/>
    <w:rsid w:val="006B5549"/>
    <w:rsid w:val="006B5CE5"/>
    <w:rsid w:val="006B64A1"/>
    <w:rsid w:val="006B64A8"/>
    <w:rsid w:val="006B6E21"/>
    <w:rsid w:val="006B7512"/>
    <w:rsid w:val="006B7537"/>
    <w:rsid w:val="006B757D"/>
    <w:rsid w:val="006B7ADC"/>
    <w:rsid w:val="006C0417"/>
    <w:rsid w:val="006C044B"/>
    <w:rsid w:val="006C11FF"/>
    <w:rsid w:val="006C15E2"/>
    <w:rsid w:val="006C1C53"/>
    <w:rsid w:val="006C1E4A"/>
    <w:rsid w:val="006C1EEB"/>
    <w:rsid w:val="006C1F06"/>
    <w:rsid w:val="006C2869"/>
    <w:rsid w:val="006C28E4"/>
    <w:rsid w:val="006C33E5"/>
    <w:rsid w:val="006C3A5E"/>
    <w:rsid w:val="006C4947"/>
    <w:rsid w:val="006C4F34"/>
    <w:rsid w:val="006C5075"/>
    <w:rsid w:val="006C50C1"/>
    <w:rsid w:val="006C5EF7"/>
    <w:rsid w:val="006C63C2"/>
    <w:rsid w:val="006C6A0B"/>
    <w:rsid w:val="006C6DC8"/>
    <w:rsid w:val="006C6E07"/>
    <w:rsid w:val="006C767F"/>
    <w:rsid w:val="006C775B"/>
    <w:rsid w:val="006C7960"/>
    <w:rsid w:val="006C7D21"/>
    <w:rsid w:val="006C7E73"/>
    <w:rsid w:val="006D07E0"/>
    <w:rsid w:val="006D081D"/>
    <w:rsid w:val="006D0939"/>
    <w:rsid w:val="006D0B37"/>
    <w:rsid w:val="006D0F08"/>
    <w:rsid w:val="006D105B"/>
    <w:rsid w:val="006D20C0"/>
    <w:rsid w:val="006D2326"/>
    <w:rsid w:val="006D245C"/>
    <w:rsid w:val="006D2622"/>
    <w:rsid w:val="006D2CE5"/>
    <w:rsid w:val="006D2EDB"/>
    <w:rsid w:val="006D304A"/>
    <w:rsid w:val="006D3573"/>
    <w:rsid w:val="006D37DD"/>
    <w:rsid w:val="006D3CF8"/>
    <w:rsid w:val="006D4780"/>
    <w:rsid w:val="006D53D8"/>
    <w:rsid w:val="006D5A93"/>
    <w:rsid w:val="006D61C6"/>
    <w:rsid w:val="006D62EB"/>
    <w:rsid w:val="006D645E"/>
    <w:rsid w:val="006D64C1"/>
    <w:rsid w:val="006D64CF"/>
    <w:rsid w:val="006D652A"/>
    <w:rsid w:val="006D654F"/>
    <w:rsid w:val="006D6766"/>
    <w:rsid w:val="006E0019"/>
    <w:rsid w:val="006E0531"/>
    <w:rsid w:val="006E1750"/>
    <w:rsid w:val="006E186C"/>
    <w:rsid w:val="006E2762"/>
    <w:rsid w:val="006E2DAB"/>
    <w:rsid w:val="006E34CE"/>
    <w:rsid w:val="006E5133"/>
    <w:rsid w:val="006E5A4E"/>
    <w:rsid w:val="006E6436"/>
    <w:rsid w:val="006E669A"/>
    <w:rsid w:val="006E6B73"/>
    <w:rsid w:val="006E6FF8"/>
    <w:rsid w:val="006E7027"/>
    <w:rsid w:val="006E71A8"/>
    <w:rsid w:val="006E7406"/>
    <w:rsid w:val="006E792E"/>
    <w:rsid w:val="006E7B74"/>
    <w:rsid w:val="006E7E8C"/>
    <w:rsid w:val="006F01BA"/>
    <w:rsid w:val="006F022B"/>
    <w:rsid w:val="006F034E"/>
    <w:rsid w:val="006F0424"/>
    <w:rsid w:val="006F0A89"/>
    <w:rsid w:val="006F1318"/>
    <w:rsid w:val="006F14A1"/>
    <w:rsid w:val="006F1837"/>
    <w:rsid w:val="006F18E5"/>
    <w:rsid w:val="006F20B3"/>
    <w:rsid w:val="006F2649"/>
    <w:rsid w:val="006F287A"/>
    <w:rsid w:val="006F2F9E"/>
    <w:rsid w:val="006F3DD9"/>
    <w:rsid w:val="006F49C8"/>
    <w:rsid w:val="006F4A39"/>
    <w:rsid w:val="006F4EA2"/>
    <w:rsid w:val="006F55F4"/>
    <w:rsid w:val="006F5675"/>
    <w:rsid w:val="006F577A"/>
    <w:rsid w:val="006F5A3B"/>
    <w:rsid w:val="006F5DD8"/>
    <w:rsid w:val="006F60F9"/>
    <w:rsid w:val="006F6403"/>
    <w:rsid w:val="006F64DB"/>
    <w:rsid w:val="006F6E64"/>
    <w:rsid w:val="006F7454"/>
    <w:rsid w:val="00700A50"/>
    <w:rsid w:val="0070116C"/>
    <w:rsid w:val="007012AC"/>
    <w:rsid w:val="007012E2"/>
    <w:rsid w:val="007013BB"/>
    <w:rsid w:val="00701F31"/>
    <w:rsid w:val="00701F9F"/>
    <w:rsid w:val="00702E48"/>
    <w:rsid w:val="00703221"/>
    <w:rsid w:val="00703267"/>
    <w:rsid w:val="00703586"/>
    <w:rsid w:val="007035A5"/>
    <w:rsid w:val="00703601"/>
    <w:rsid w:val="00703BBD"/>
    <w:rsid w:val="00703D1A"/>
    <w:rsid w:val="00703E04"/>
    <w:rsid w:val="00703E56"/>
    <w:rsid w:val="00703FEB"/>
    <w:rsid w:val="00704837"/>
    <w:rsid w:val="00705274"/>
    <w:rsid w:val="007054E2"/>
    <w:rsid w:val="007059C7"/>
    <w:rsid w:val="00705B03"/>
    <w:rsid w:val="0070626F"/>
    <w:rsid w:val="007063C0"/>
    <w:rsid w:val="007069EB"/>
    <w:rsid w:val="00706AFB"/>
    <w:rsid w:val="0070739C"/>
    <w:rsid w:val="00707DDE"/>
    <w:rsid w:val="0071021C"/>
    <w:rsid w:val="00710DCB"/>
    <w:rsid w:val="00711662"/>
    <w:rsid w:val="007117C6"/>
    <w:rsid w:val="0071194E"/>
    <w:rsid w:val="00712FBF"/>
    <w:rsid w:val="0071312C"/>
    <w:rsid w:val="007131FF"/>
    <w:rsid w:val="0071380B"/>
    <w:rsid w:val="007140EF"/>
    <w:rsid w:val="0071451C"/>
    <w:rsid w:val="00714882"/>
    <w:rsid w:val="007149F5"/>
    <w:rsid w:val="00715543"/>
    <w:rsid w:val="00715683"/>
    <w:rsid w:val="00715E31"/>
    <w:rsid w:val="0071646A"/>
    <w:rsid w:val="007168CE"/>
    <w:rsid w:val="00716AEF"/>
    <w:rsid w:val="0071759F"/>
    <w:rsid w:val="007177C5"/>
    <w:rsid w:val="00717A9E"/>
    <w:rsid w:val="00720CFF"/>
    <w:rsid w:val="00720F13"/>
    <w:rsid w:val="007214AA"/>
    <w:rsid w:val="00722297"/>
    <w:rsid w:val="00722D1A"/>
    <w:rsid w:val="00722E55"/>
    <w:rsid w:val="00722ED2"/>
    <w:rsid w:val="007237CB"/>
    <w:rsid w:val="00723959"/>
    <w:rsid w:val="00723ADC"/>
    <w:rsid w:val="00723ED8"/>
    <w:rsid w:val="007240F2"/>
    <w:rsid w:val="007241B5"/>
    <w:rsid w:val="00724409"/>
    <w:rsid w:val="00725173"/>
    <w:rsid w:val="007253BE"/>
    <w:rsid w:val="00725B3D"/>
    <w:rsid w:val="0072670B"/>
    <w:rsid w:val="007268F1"/>
    <w:rsid w:val="007269E2"/>
    <w:rsid w:val="00726DAB"/>
    <w:rsid w:val="00727872"/>
    <w:rsid w:val="00727F9B"/>
    <w:rsid w:val="0073082B"/>
    <w:rsid w:val="0073100F"/>
    <w:rsid w:val="007314C5"/>
    <w:rsid w:val="00731E16"/>
    <w:rsid w:val="007320F2"/>
    <w:rsid w:val="00732D6F"/>
    <w:rsid w:val="00732F84"/>
    <w:rsid w:val="0073304B"/>
    <w:rsid w:val="00733671"/>
    <w:rsid w:val="0073406F"/>
    <w:rsid w:val="00734F48"/>
    <w:rsid w:val="00735995"/>
    <w:rsid w:val="00735F62"/>
    <w:rsid w:val="00736605"/>
    <w:rsid w:val="0073674A"/>
    <w:rsid w:val="00736DF0"/>
    <w:rsid w:val="00737533"/>
    <w:rsid w:val="007376B4"/>
    <w:rsid w:val="00737883"/>
    <w:rsid w:val="00737B65"/>
    <w:rsid w:val="00737D15"/>
    <w:rsid w:val="00737DF2"/>
    <w:rsid w:val="00740A73"/>
    <w:rsid w:val="00740C52"/>
    <w:rsid w:val="00740D5C"/>
    <w:rsid w:val="0074124D"/>
    <w:rsid w:val="0074155C"/>
    <w:rsid w:val="00741817"/>
    <w:rsid w:val="00741CEE"/>
    <w:rsid w:val="00741D55"/>
    <w:rsid w:val="00742071"/>
    <w:rsid w:val="0074281A"/>
    <w:rsid w:val="00742CA4"/>
    <w:rsid w:val="007430BA"/>
    <w:rsid w:val="0074348A"/>
    <w:rsid w:val="00743642"/>
    <w:rsid w:val="007436F7"/>
    <w:rsid w:val="007438F8"/>
    <w:rsid w:val="007442CD"/>
    <w:rsid w:val="0074467F"/>
    <w:rsid w:val="00744FEA"/>
    <w:rsid w:val="00745157"/>
    <w:rsid w:val="0074598C"/>
    <w:rsid w:val="007464C1"/>
    <w:rsid w:val="007464F8"/>
    <w:rsid w:val="00746DDD"/>
    <w:rsid w:val="007477AD"/>
    <w:rsid w:val="007478D5"/>
    <w:rsid w:val="00747B56"/>
    <w:rsid w:val="00747F7C"/>
    <w:rsid w:val="00751C80"/>
    <w:rsid w:val="0075212C"/>
    <w:rsid w:val="007540D5"/>
    <w:rsid w:val="00754265"/>
    <w:rsid w:val="007542F0"/>
    <w:rsid w:val="00755D94"/>
    <w:rsid w:val="00756062"/>
    <w:rsid w:val="00756328"/>
    <w:rsid w:val="00756562"/>
    <w:rsid w:val="007565F1"/>
    <w:rsid w:val="00756654"/>
    <w:rsid w:val="00756FAE"/>
    <w:rsid w:val="0075709A"/>
    <w:rsid w:val="007570E8"/>
    <w:rsid w:val="00757281"/>
    <w:rsid w:val="007572EC"/>
    <w:rsid w:val="0075786B"/>
    <w:rsid w:val="00757A43"/>
    <w:rsid w:val="00757C17"/>
    <w:rsid w:val="007603B1"/>
    <w:rsid w:val="00760E9F"/>
    <w:rsid w:val="0076156F"/>
    <w:rsid w:val="00761E3C"/>
    <w:rsid w:val="00761EFA"/>
    <w:rsid w:val="0076273A"/>
    <w:rsid w:val="007630D0"/>
    <w:rsid w:val="007630ED"/>
    <w:rsid w:val="007636BA"/>
    <w:rsid w:val="007637E2"/>
    <w:rsid w:val="00763949"/>
    <w:rsid w:val="00763D04"/>
    <w:rsid w:val="007640DE"/>
    <w:rsid w:val="00764381"/>
    <w:rsid w:val="0076498C"/>
    <w:rsid w:val="00764C86"/>
    <w:rsid w:val="00764E4B"/>
    <w:rsid w:val="007660E6"/>
    <w:rsid w:val="00766CBC"/>
    <w:rsid w:val="0076704F"/>
    <w:rsid w:val="0076717E"/>
    <w:rsid w:val="00767953"/>
    <w:rsid w:val="007679CC"/>
    <w:rsid w:val="00770290"/>
    <w:rsid w:val="0077092C"/>
    <w:rsid w:val="0077148E"/>
    <w:rsid w:val="007718B8"/>
    <w:rsid w:val="00771AF8"/>
    <w:rsid w:val="007726E1"/>
    <w:rsid w:val="00772ADC"/>
    <w:rsid w:val="00772F49"/>
    <w:rsid w:val="0077310D"/>
    <w:rsid w:val="00773380"/>
    <w:rsid w:val="007734B2"/>
    <w:rsid w:val="00773E4F"/>
    <w:rsid w:val="007746FC"/>
    <w:rsid w:val="00774CDB"/>
    <w:rsid w:val="0077569E"/>
    <w:rsid w:val="00776B21"/>
    <w:rsid w:val="007770B1"/>
    <w:rsid w:val="00777873"/>
    <w:rsid w:val="00780379"/>
    <w:rsid w:val="0078081C"/>
    <w:rsid w:val="00780A53"/>
    <w:rsid w:val="00780DC1"/>
    <w:rsid w:val="00780F51"/>
    <w:rsid w:val="007811FB"/>
    <w:rsid w:val="00781743"/>
    <w:rsid w:val="00781D86"/>
    <w:rsid w:val="00781E25"/>
    <w:rsid w:val="00782209"/>
    <w:rsid w:val="00782290"/>
    <w:rsid w:val="00782429"/>
    <w:rsid w:val="0078275E"/>
    <w:rsid w:val="00782BA9"/>
    <w:rsid w:val="0078331E"/>
    <w:rsid w:val="00783BEB"/>
    <w:rsid w:val="00783C47"/>
    <w:rsid w:val="00785051"/>
    <w:rsid w:val="0078573C"/>
    <w:rsid w:val="00785C7A"/>
    <w:rsid w:val="00785E2E"/>
    <w:rsid w:val="0078656D"/>
    <w:rsid w:val="00786606"/>
    <w:rsid w:val="007869B4"/>
    <w:rsid w:val="00786AD3"/>
    <w:rsid w:val="0078735C"/>
    <w:rsid w:val="007875A3"/>
    <w:rsid w:val="00787C57"/>
    <w:rsid w:val="00790478"/>
    <w:rsid w:val="00790A46"/>
    <w:rsid w:val="00790A59"/>
    <w:rsid w:val="00790BA1"/>
    <w:rsid w:val="0079225B"/>
    <w:rsid w:val="00792497"/>
    <w:rsid w:val="0079262F"/>
    <w:rsid w:val="00792827"/>
    <w:rsid w:val="00793131"/>
    <w:rsid w:val="007934FA"/>
    <w:rsid w:val="00793516"/>
    <w:rsid w:val="00794B15"/>
    <w:rsid w:val="00795623"/>
    <w:rsid w:val="007956BF"/>
    <w:rsid w:val="007958E8"/>
    <w:rsid w:val="00795D3F"/>
    <w:rsid w:val="00795F55"/>
    <w:rsid w:val="007960C2"/>
    <w:rsid w:val="007961DA"/>
    <w:rsid w:val="007966BF"/>
    <w:rsid w:val="0079691D"/>
    <w:rsid w:val="007978BA"/>
    <w:rsid w:val="00797C5A"/>
    <w:rsid w:val="007A0AD5"/>
    <w:rsid w:val="007A0B29"/>
    <w:rsid w:val="007A0CFC"/>
    <w:rsid w:val="007A0D58"/>
    <w:rsid w:val="007A0E5C"/>
    <w:rsid w:val="007A10B5"/>
    <w:rsid w:val="007A1102"/>
    <w:rsid w:val="007A147B"/>
    <w:rsid w:val="007A1A59"/>
    <w:rsid w:val="007A1FC0"/>
    <w:rsid w:val="007A22A9"/>
    <w:rsid w:val="007A22CE"/>
    <w:rsid w:val="007A27D5"/>
    <w:rsid w:val="007A2EE9"/>
    <w:rsid w:val="007A4035"/>
    <w:rsid w:val="007A4515"/>
    <w:rsid w:val="007A53A3"/>
    <w:rsid w:val="007A54C8"/>
    <w:rsid w:val="007A5540"/>
    <w:rsid w:val="007A555B"/>
    <w:rsid w:val="007A57C2"/>
    <w:rsid w:val="007A5847"/>
    <w:rsid w:val="007A5FC1"/>
    <w:rsid w:val="007A6020"/>
    <w:rsid w:val="007A6411"/>
    <w:rsid w:val="007A69BF"/>
    <w:rsid w:val="007A6F88"/>
    <w:rsid w:val="007A722E"/>
    <w:rsid w:val="007A74B1"/>
    <w:rsid w:val="007A7A94"/>
    <w:rsid w:val="007B0388"/>
    <w:rsid w:val="007B1176"/>
    <w:rsid w:val="007B1788"/>
    <w:rsid w:val="007B193A"/>
    <w:rsid w:val="007B1B46"/>
    <w:rsid w:val="007B213A"/>
    <w:rsid w:val="007B2620"/>
    <w:rsid w:val="007B2F2A"/>
    <w:rsid w:val="007B3051"/>
    <w:rsid w:val="007B3789"/>
    <w:rsid w:val="007B3F78"/>
    <w:rsid w:val="007B3FEF"/>
    <w:rsid w:val="007B4AD6"/>
    <w:rsid w:val="007B5276"/>
    <w:rsid w:val="007B57F2"/>
    <w:rsid w:val="007B5863"/>
    <w:rsid w:val="007B5C1E"/>
    <w:rsid w:val="007B6E31"/>
    <w:rsid w:val="007B6E88"/>
    <w:rsid w:val="007B7406"/>
    <w:rsid w:val="007C065F"/>
    <w:rsid w:val="007C136A"/>
    <w:rsid w:val="007C14AE"/>
    <w:rsid w:val="007C203C"/>
    <w:rsid w:val="007C2173"/>
    <w:rsid w:val="007C26B5"/>
    <w:rsid w:val="007C2B1C"/>
    <w:rsid w:val="007C2F08"/>
    <w:rsid w:val="007C3A8B"/>
    <w:rsid w:val="007C3B80"/>
    <w:rsid w:val="007C3C62"/>
    <w:rsid w:val="007C3CBB"/>
    <w:rsid w:val="007C4406"/>
    <w:rsid w:val="007C50E4"/>
    <w:rsid w:val="007C555A"/>
    <w:rsid w:val="007C5B69"/>
    <w:rsid w:val="007C6120"/>
    <w:rsid w:val="007C61BD"/>
    <w:rsid w:val="007C638D"/>
    <w:rsid w:val="007C6D59"/>
    <w:rsid w:val="007C6E6B"/>
    <w:rsid w:val="007C73C7"/>
    <w:rsid w:val="007C7DF9"/>
    <w:rsid w:val="007D0004"/>
    <w:rsid w:val="007D04FF"/>
    <w:rsid w:val="007D109C"/>
    <w:rsid w:val="007D23E3"/>
    <w:rsid w:val="007D268A"/>
    <w:rsid w:val="007D2C8E"/>
    <w:rsid w:val="007D2EE0"/>
    <w:rsid w:val="007D3036"/>
    <w:rsid w:val="007D361A"/>
    <w:rsid w:val="007D440E"/>
    <w:rsid w:val="007D4D15"/>
    <w:rsid w:val="007D5253"/>
    <w:rsid w:val="007D53A4"/>
    <w:rsid w:val="007D6653"/>
    <w:rsid w:val="007D6C67"/>
    <w:rsid w:val="007D70E4"/>
    <w:rsid w:val="007D71D5"/>
    <w:rsid w:val="007D7878"/>
    <w:rsid w:val="007D7EF8"/>
    <w:rsid w:val="007E0A2F"/>
    <w:rsid w:val="007E0D15"/>
    <w:rsid w:val="007E1214"/>
    <w:rsid w:val="007E1789"/>
    <w:rsid w:val="007E2599"/>
    <w:rsid w:val="007E2F88"/>
    <w:rsid w:val="007E3446"/>
    <w:rsid w:val="007E371A"/>
    <w:rsid w:val="007E3A4B"/>
    <w:rsid w:val="007E3C3B"/>
    <w:rsid w:val="007E4144"/>
    <w:rsid w:val="007E417E"/>
    <w:rsid w:val="007E447F"/>
    <w:rsid w:val="007E469A"/>
    <w:rsid w:val="007E4984"/>
    <w:rsid w:val="007E4EE5"/>
    <w:rsid w:val="007E4F80"/>
    <w:rsid w:val="007E51D7"/>
    <w:rsid w:val="007E529F"/>
    <w:rsid w:val="007E534B"/>
    <w:rsid w:val="007E58F2"/>
    <w:rsid w:val="007E5A23"/>
    <w:rsid w:val="007E68D9"/>
    <w:rsid w:val="007E68DC"/>
    <w:rsid w:val="007E715F"/>
    <w:rsid w:val="007E7161"/>
    <w:rsid w:val="007E7618"/>
    <w:rsid w:val="007E7724"/>
    <w:rsid w:val="007E7EF7"/>
    <w:rsid w:val="007F0450"/>
    <w:rsid w:val="007F13BC"/>
    <w:rsid w:val="007F17A7"/>
    <w:rsid w:val="007F1C10"/>
    <w:rsid w:val="007F244E"/>
    <w:rsid w:val="007F26AF"/>
    <w:rsid w:val="007F2F65"/>
    <w:rsid w:val="007F3231"/>
    <w:rsid w:val="007F339C"/>
    <w:rsid w:val="007F3783"/>
    <w:rsid w:val="007F3F55"/>
    <w:rsid w:val="007F43D0"/>
    <w:rsid w:val="007F4F44"/>
    <w:rsid w:val="007F5F99"/>
    <w:rsid w:val="007F6A84"/>
    <w:rsid w:val="007F6F2A"/>
    <w:rsid w:val="007F762D"/>
    <w:rsid w:val="007F7775"/>
    <w:rsid w:val="007F779F"/>
    <w:rsid w:val="007F7845"/>
    <w:rsid w:val="00800186"/>
    <w:rsid w:val="00801037"/>
    <w:rsid w:val="008015F2"/>
    <w:rsid w:val="00801B9B"/>
    <w:rsid w:val="00801CE1"/>
    <w:rsid w:val="0080219B"/>
    <w:rsid w:val="00802A27"/>
    <w:rsid w:val="00802FDC"/>
    <w:rsid w:val="00803048"/>
    <w:rsid w:val="00803084"/>
    <w:rsid w:val="008032E7"/>
    <w:rsid w:val="008036E9"/>
    <w:rsid w:val="008036FC"/>
    <w:rsid w:val="0080379B"/>
    <w:rsid w:val="008037D2"/>
    <w:rsid w:val="008038DB"/>
    <w:rsid w:val="008039B1"/>
    <w:rsid w:val="00803AB3"/>
    <w:rsid w:val="00804244"/>
    <w:rsid w:val="00804949"/>
    <w:rsid w:val="00804A3C"/>
    <w:rsid w:val="00804D16"/>
    <w:rsid w:val="0080511F"/>
    <w:rsid w:val="00805427"/>
    <w:rsid w:val="00805F9D"/>
    <w:rsid w:val="00805FB1"/>
    <w:rsid w:val="0080615A"/>
    <w:rsid w:val="008061B1"/>
    <w:rsid w:val="0080681F"/>
    <w:rsid w:val="00806897"/>
    <w:rsid w:val="00806D33"/>
    <w:rsid w:val="00807129"/>
    <w:rsid w:val="0080749C"/>
    <w:rsid w:val="00810210"/>
    <w:rsid w:val="00810231"/>
    <w:rsid w:val="0081051A"/>
    <w:rsid w:val="008108C9"/>
    <w:rsid w:val="008109C6"/>
    <w:rsid w:val="00810AE2"/>
    <w:rsid w:val="0081120A"/>
    <w:rsid w:val="00811481"/>
    <w:rsid w:val="00811773"/>
    <w:rsid w:val="0081214B"/>
    <w:rsid w:val="008133E9"/>
    <w:rsid w:val="008136AF"/>
    <w:rsid w:val="00813900"/>
    <w:rsid w:val="00813F42"/>
    <w:rsid w:val="008140CE"/>
    <w:rsid w:val="00814299"/>
    <w:rsid w:val="0081429D"/>
    <w:rsid w:val="008143A2"/>
    <w:rsid w:val="008145A2"/>
    <w:rsid w:val="00814FF3"/>
    <w:rsid w:val="0081505D"/>
    <w:rsid w:val="00816142"/>
    <w:rsid w:val="0081628F"/>
    <w:rsid w:val="00816515"/>
    <w:rsid w:val="00816642"/>
    <w:rsid w:val="00816853"/>
    <w:rsid w:val="00816A96"/>
    <w:rsid w:val="00816E7C"/>
    <w:rsid w:val="008176B5"/>
    <w:rsid w:val="008177DA"/>
    <w:rsid w:val="00820358"/>
    <w:rsid w:val="0082196A"/>
    <w:rsid w:val="00821A95"/>
    <w:rsid w:val="00821EB5"/>
    <w:rsid w:val="00822695"/>
    <w:rsid w:val="00822857"/>
    <w:rsid w:val="00822CF3"/>
    <w:rsid w:val="00823E36"/>
    <w:rsid w:val="00823E65"/>
    <w:rsid w:val="00824E55"/>
    <w:rsid w:val="00824F90"/>
    <w:rsid w:val="008253D2"/>
    <w:rsid w:val="00825EBD"/>
    <w:rsid w:val="0082613E"/>
    <w:rsid w:val="008266F1"/>
    <w:rsid w:val="00826900"/>
    <w:rsid w:val="008269DA"/>
    <w:rsid w:val="00826A7E"/>
    <w:rsid w:val="00826DE0"/>
    <w:rsid w:val="00826F32"/>
    <w:rsid w:val="00826FB5"/>
    <w:rsid w:val="00827368"/>
    <w:rsid w:val="008275F1"/>
    <w:rsid w:val="008277BA"/>
    <w:rsid w:val="00827900"/>
    <w:rsid w:val="00830C0E"/>
    <w:rsid w:val="008315A0"/>
    <w:rsid w:val="0083184D"/>
    <w:rsid w:val="00831BCA"/>
    <w:rsid w:val="0083224C"/>
    <w:rsid w:val="008326FC"/>
    <w:rsid w:val="00832AF7"/>
    <w:rsid w:val="00832F4A"/>
    <w:rsid w:val="00833234"/>
    <w:rsid w:val="008334AC"/>
    <w:rsid w:val="008341F9"/>
    <w:rsid w:val="0083430C"/>
    <w:rsid w:val="00834352"/>
    <w:rsid w:val="008343F5"/>
    <w:rsid w:val="008347F1"/>
    <w:rsid w:val="008348B0"/>
    <w:rsid w:val="00835512"/>
    <w:rsid w:val="00835554"/>
    <w:rsid w:val="0083559C"/>
    <w:rsid w:val="00835772"/>
    <w:rsid w:val="00835CB3"/>
    <w:rsid w:val="00836148"/>
    <w:rsid w:val="008363F0"/>
    <w:rsid w:val="00836424"/>
    <w:rsid w:val="00837153"/>
    <w:rsid w:val="0083750C"/>
    <w:rsid w:val="00837DB6"/>
    <w:rsid w:val="008401B8"/>
    <w:rsid w:val="008402D7"/>
    <w:rsid w:val="00840874"/>
    <w:rsid w:val="00840D09"/>
    <w:rsid w:val="00840D55"/>
    <w:rsid w:val="00843202"/>
    <w:rsid w:val="00843862"/>
    <w:rsid w:val="00843ABD"/>
    <w:rsid w:val="00843BD6"/>
    <w:rsid w:val="00844C4F"/>
    <w:rsid w:val="00844FC1"/>
    <w:rsid w:val="008451BB"/>
    <w:rsid w:val="00845516"/>
    <w:rsid w:val="008455DA"/>
    <w:rsid w:val="00845B6F"/>
    <w:rsid w:val="0084701A"/>
    <w:rsid w:val="00847784"/>
    <w:rsid w:val="00847BF4"/>
    <w:rsid w:val="00847C27"/>
    <w:rsid w:val="00847F59"/>
    <w:rsid w:val="0085085F"/>
    <w:rsid w:val="00850C3E"/>
    <w:rsid w:val="00850FEE"/>
    <w:rsid w:val="0085130F"/>
    <w:rsid w:val="00851970"/>
    <w:rsid w:val="00851AB1"/>
    <w:rsid w:val="00852191"/>
    <w:rsid w:val="00852271"/>
    <w:rsid w:val="00852283"/>
    <w:rsid w:val="00852488"/>
    <w:rsid w:val="008529AB"/>
    <w:rsid w:val="00852C8D"/>
    <w:rsid w:val="00853204"/>
    <w:rsid w:val="008534C3"/>
    <w:rsid w:val="00853C88"/>
    <w:rsid w:val="00853DDC"/>
    <w:rsid w:val="008549B9"/>
    <w:rsid w:val="00854F87"/>
    <w:rsid w:val="00854FFB"/>
    <w:rsid w:val="008556C0"/>
    <w:rsid w:val="0085573C"/>
    <w:rsid w:val="00855EFE"/>
    <w:rsid w:val="008566C4"/>
    <w:rsid w:val="00856C24"/>
    <w:rsid w:val="00857850"/>
    <w:rsid w:val="0085793A"/>
    <w:rsid w:val="00857B46"/>
    <w:rsid w:val="00857C7F"/>
    <w:rsid w:val="00860218"/>
    <w:rsid w:val="00860400"/>
    <w:rsid w:val="0086050C"/>
    <w:rsid w:val="0086099C"/>
    <w:rsid w:val="008609B0"/>
    <w:rsid w:val="00861606"/>
    <w:rsid w:val="008616F3"/>
    <w:rsid w:val="00862140"/>
    <w:rsid w:val="00862180"/>
    <w:rsid w:val="008623AF"/>
    <w:rsid w:val="008629E4"/>
    <w:rsid w:val="00862B34"/>
    <w:rsid w:val="00862CF7"/>
    <w:rsid w:val="00862EEC"/>
    <w:rsid w:val="00864386"/>
    <w:rsid w:val="008643CC"/>
    <w:rsid w:val="00864836"/>
    <w:rsid w:val="00864A3C"/>
    <w:rsid w:val="00864E66"/>
    <w:rsid w:val="00865DD1"/>
    <w:rsid w:val="0086611B"/>
    <w:rsid w:val="0086621E"/>
    <w:rsid w:val="008662EC"/>
    <w:rsid w:val="00866698"/>
    <w:rsid w:val="0086684F"/>
    <w:rsid w:val="008669C9"/>
    <w:rsid w:val="00866C25"/>
    <w:rsid w:val="00866F0D"/>
    <w:rsid w:val="00867AF9"/>
    <w:rsid w:val="00867BC5"/>
    <w:rsid w:val="00867D49"/>
    <w:rsid w:val="00870079"/>
    <w:rsid w:val="008702B7"/>
    <w:rsid w:val="0087138A"/>
    <w:rsid w:val="00871592"/>
    <w:rsid w:val="008715B7"/>
    <w:rsid w:val="00871C33"/>
    <w:rsid w:val="00873BE3"/>
    <w:rsid w:val="00873BFC"/>
    <w:rsid w:val="00873D6B"/>
    <w:rsid w:val="0087443F"/>
    <w:rsid w:val="008747A2"/>
    <w:rsid w:val="008747EE"/>
    <w:rsid w:val="00874A8A"/>
    <w:rsid w:val="00874B60"/>
    <w:rsid w:val="00874F19"/>
    <w:rsid w:val="008756A8"/>
    <w:rsid w:val="00875F18"/>
    <w:rsid w:val="00876025"/>
    <w:rsid w:val="0087622E"/>
    <w:rsid w:val="008765B1"/>
    <w:rsid w:val="00876913"/>
    <w:rsid w:val="00876C8C"/>
    <w:rsid w:val="008776AE"/>
    <w:rsid w:val="00877882"/>
    <w:rsid w:val="00877FD0"/>
    <w:rsid w:val="0088084A"/>
    <w:rsid w:val="008808AB"/>
    <w:rsid w:val="008811DB"/>
    <w:rsid w:val="008817BD"/>
    <w:rsid w:val="00881EEA"/>
    <w:rsid w:val="00881F15"/>
    <w:rsid w:val="00882438"/>
    <w:rsid w:val="008838AF"/>
    <w:rsid w:val="0088391E"/>
    <w:rsid w:val="00883F0E"/>
    <w:rsid w:val="00884DF1"/>
    <w:rsid w:val="0088513E"/>
    <w:rsid w:val="008853F6"/>
    <w:rsid w:val="00885A8D"/>
    <w:rsid w:val="00885AC7"/>
    <w:rsid w:val="00886228"/>
    <w:rsid w:val="0088644E"/>
    <w:rsid w:val="0088655E"/>
    <w:rsid w:val="0088660C"/>
    <w:rsid w:val="00886818"/>
    <w:rsid w:val="00887612"/>
    <w:rsid w:val="00887721"/>
    <w:rsid w:val="00887863"/>
    <w:rsid w:val="008901C6"/>
    <w:rsid w:val="008905C2"/>
    <w:rsid w:val="00890DE5"/>
    <w:rsid w:val="00891CEA"/>
    <w:rsid w:val="00892C3F"/>
    <w:rsid w:val="00893020"/>
    <w:rsid w:val="00893147"/>
    <w:rsid w:val="0089336A"/>
    <w:rsid w:val="00893657"/>
    <w:rsid w:val="00894104"/>
    <w:rsid w:val="00894819"/>
    <w:rsid w:val="00894C0C"/>
    <w:rsid w:val="00895892"/>
    <w:rsid w:val="00895E7B"/>
    <w:rsid w:val="00895F83"/>
    <w:rsid w:val="00896085"/>
    <w:rsid w:val="00897FD4"/>
    <w:rsid w:val="008A042E"/>
    <w:rsid w:val="008A052F"/>
    <w:rsid w:val="008A0698"/>
    <w:rsid w:val="008A092F"/>
    <w:rsid w:val="008A0C46"/>
    <w:rsid w:val="008A12FC"/>
    <w:rsid w:val="008A155D"/>
    <w:rsid w:val="008A16AF"/>
    <w:rsid w:val="008A19B5"/>
    <w:rsid w:val="008A1B00"/>
    <w:rsid w:val="008A1D42"/>
    <w:rsid w:val="008A265A"/>
    <w:rsid w:val="008A2716"/>
    <w:rsid w:val="008A2944"/>
    <w:rsid w:val="008A2A7E"/>
    <w:rsid w:val="008A337D"/>
    <w:rsid w:val="008A47FA"/>
    <w:rsid w:val="008A5116"/>
    <w:rsid w:val="008A5E96"/>
    <w:rsid w:val="008A642D"/>
    <w:rsid w:val="008A64BF"/>
    <w:rsid w:val="008A6BAF"/>
    <w:rsid w:val="008A72BF"/>
    <w:rsid w:val="008B0D1A"/>
    <w:rsid w:val="008B0D1C"/>
    <w:rsid w:val="008B0EDD"/>
    <w:rsid w:val="008B10AE"/>
    <w:rsid w:val="008B113F"/>
    <w:rsid w:val="008B15E9"/>
    <w:rsid w:val="008B230B"/>
    <w:rsid w:val="008B24C0"/>
    <w:rsid w:val="008B2DEE"/>
    <w:rsid w:val="008B36D0"/>
    <w:rsid w:val="008B3A85"/>
    <w:rsid w:val="008B3E15"/>
    <w:rsid w:val="008B44F0"/>
    <w:rsid w:val="008B4817"/>
    <w:rsid w:val="008B491F"/>
    <w:rsid w:val="008B58F7"/>
    <w:rsid w:val="008B5AED"/>
    <w:rsid w:val="008B65BE"/>
    <w:rsid w:val="008B6A3C"/>
    <w:rsid w:val="008B6E9A"/>
    <w:rsid w:val="008B75B8"/>
    <w:rsid w:val="008B7708"/>
    <w:rsid w:val="008B7A91"/>
    <w:rsid w:val="008C000E"/>
    <w:rsid w:val="008C0208"/>
    <w:rsid w:val="008C0825"/>
    <w:rsid w:val="008C1817"/>
    <w:rsid w:val="008C1EEB"/>
    <w:rsid w:val="008C2658"/>
    <w:rsid w:val="008C2DB3"/>
    <w:rsid w:val="008C311D"/>
    <w:rsid w:val="008C315D"/>
    <w:rsid w:val="008C375B"/>
    <w:rsid w:val="008C3E15"/>
    <w:rsid w:val="008C3F68"/>
    <w:rsid w:val="008C405E"/>
    <w:rsid w:val="008C4C3F"/>
    <w:rsid w:val="008C50C4"/>
    <w:rsid w:val="008C59EE"/>
    <w:rsid w:val="008C60D4"/>
    <w:rsid w:val="008C697D"/>
    <w:rsid w:val="008C69CC"/>
    <w:rsid w:val="008C6CE7"/>
    <w:rsid w:val="008C72C0"/>
    <w:rsid w:val="008C7824"/>
    <w:rsid w:val="008C7AFA"/>
    <w:rsid w:val="008C7F23"/>
    <w:rsid w:val="008D0629"/>
    <w:rsid w:val="008D0637"/>
    <w:rsid w:val="008D0B15"/>
    <w:rsid w:val="008D102A"/>
    <w:rsid w:val="008D10C8"/>
    <w:rsid w:val="008D2802"/>
    <w:rsid w:val="008D2E54"/>
    <w:rsid w:val="008D3012"/>
    <w:rsid w:val="008D315A"/>
    <w:rsid w:val="008D363E"/>
    <w:rsid w:val="008D3E07"/>
    <w:rsid w:val="008D4105"/>
    <w:rsid w:val="008D41B4"/>
    <w:rsid w:val="008D42D5"/>
    <w:rsid w:val="008D4365"/>
    <w:rsid w:val="008D4410"/>
    <w:rsid w:val="008D4ADE"/>
    <w:rsid w:val="008D513A"/>
    <w:rsid w:val="008D53D6"/>
    <w:rsid w:val="008D54B8"/>
    <w:rsid w:val="008D5971"/>
    <w:rsid w:val="008D6181"/>
    <w:rsid w:val="008D63B1"/>
    <w:rsid w:val="008D6427"/>
    <w:rsid w:val="008D655C"/>
    <w:rsid w:val="008D6E3B"/>
    <w:rsid w:val="008D6E8D"/>
    <w:rsid w:val="008D7717"/>
    <w:rsid w:val="008E01DB"/>
    <w:rsid w:val="008E0493"/>
    <w:rsid w:val="008E091B"/>
    <w:rsid w:val="008E0CDE"/>
    <w:rsid w:val="008E106A"/>
    <w:rsid w:val="008E10D2"/>
    <w:rsid w:val="008E1455"/>
    <w:rsid w:val="008E149F"/>
    <w:rsid w:val="008E1C98"/>
    <w:rsid w:val="008E2621"/>
    <w:rsid w:val="008E2844"/>
    <w:rsid w:val="008E2D86"/>
    <w:rsid w:val="008E33E5"/>
    <w:rsid w:val="008E34A0"/>
    <w:rsid w:val="008E3B2E"/>
    <w:rsid w:val="008E3ED7"/>
    <w:rsid w:val="008E43E5"/>
    <w:rsid w:val="008E4597"/>
    <w:rsid w:val="008E4735"/>
    <w:rsid w:val="008E4C85"/>
    <w:rsid w:val="008E54B9"/>
    <w:rsid w:val="008E58B4"/>
    <w:rsid w:val="008E5C5B"/>
    <w:rsid w:val="008E5E8D"/>
    <w:rsid w:val="008E5F94"/>
    <w:rsid w:val="008E5FED"/>
    <w:rsid w:val="008E69B1"/>
    <w:rsid w:val="008E7416"/>
    <w:rsid w:val="008E75E7"/>
    <w:rsid w:val="008E7C43"/>
    <w:rsid w:val="008E7F2B"/>
    <w:rsid w:val="008F00BB"/>
    <w:rsid w:val="008F04FD"/>
    <w:rsid w:val="008F0950"/>
    <w:rsid w:val="008F0D11"/>
    <w:rsid w:val="008F0D1A"/>
    <w:rsid w:val="008F0D99"/>
    <w:rsid w:val="008F1069"/>
    <w:rsid w:val="008F1280"/>
    <w:rsid w:val="008F1DDE"/>
    <w:rsid w:val="008F1F2A"/>
    <w:rsid w:val="008F31F4"/>
    <w:rsid w:val="008F3CDE"/>
    <w:rsid w:val="008F3F79"/>
    <w:rsid w:val="008F4000"/>
    <w:rsid w:val="008F4B84"/>
    <w:rsid w:val="008F4CE3"/>
    <w:rsid w:val="008F4D65"/>
    <w:rsid w:val="008F52AD"/>
    <w:rsid w:val="008F52E8"/>
    <w:rsid w:val="008F5FF0"/>
    <w:rsid w:val="008F659A"/>
    <w:rsid w:val="008F6612"/>
    <w:rsid w:val="008F661F"/>
    <w:rsid w:val="008F6770"/>
    <w:rsid w:val="008F68A6"/>
    <w:rsid w:val="008F6A72"/>
    <w:rsid w:val="008F6B22"/>
    <w:rsid w:val="008F79F7"/>
    <w:rsid w:val="008F7BCB"/>
    <w:rsid w:val="008F7E7C"/>
    <w:rsid w:val="00900954"/>
    <w:rsid w:val="00900D60"/>
    <w:rsid w:val="00900FC0"/>
    <w:rsid w:val="0090125D"/>
    <w:rsid w:val="00901478"/>
    <w:rsid w:val="0090298A"/>
    <w:rsid w:val="00902C04"/>
    <w:rsid w:val="00902FFC"/>
    <w:rsid w:val="009031E0"/>
    <w:rsid w:val="00903DF5"/>
    <w:rsid w:val="00903F9B"/>
    <w:rsid w:val="009042AF"/>
    <w:rsid w:val="0090479E"/>
    <w:rsid w:val="00904BA2"/>
    <w:rsid w:val="0090588B"/>
    <w:rsid w:val="00905B4A"/>
    <w:rsid w:val="00905FDE"/>
    <w:rsid w:val="00906748"/>
    <w:rsid w:val="00906941"/>
    <w:rsid w:val="00906C64"/>
    <w:rsid w:val="00907D7F"/>
    <w:rsid w:val="009100AA"/>
    <w:rsid w:val="00910BFA"/>
    <w:rsid w:val="0091112E"/>
    <w:rsid w:val="00911474"/>
    <w:rsid w:val="009114A2"/>
    <w:rsid w:val="009114E5"/>
    <w:rsid w:val="00911AF5"/>
    <w:rsid w:val="00911B69"/>
    <w:rsid w:val="00912410"/>
    <w:rsid w:val="00912505"/>
    <w:rsid w:val="00912853"/>
    <w:rsid w:val="009128DF"/>
    <w:rsid w:val="00912ACC"/>
    <w:rsid w:val="00912E81"/>
    <w:rsid w:val="00913FE0"/>
    <w:rsid w:val="009145CB"/>
    <w:rsid w:val="009148B2"/>
    <w:rsid w:val="00915CC2"/>
    <w:rsid w:val="00916216"/>
    <w:rsid w:val="00916393"/>
    <w:rsid w:val="0091695D"/>
    <w:rsid w:val="00916C7C"/>
    <w:rsid w:val="00916DB7"/>
    <w:rsid w:val="00917632"/>
    <w:rsid w:val="00917EDE"/>
    <w:rsid w:val="00920613"/>
    <w:rsid w:val="00920D21"/>
    <w:rsid w:val="00921C82"/>
    <w:rsid w:val="00921D14"/>
    <w:rsid w:val="00921E2F"/>
    <w:rsid w:val="009226B1"/>
    <w:rsid w:val="00923313"/>
    <w:rsid w:val="00924457"/>
    <w:rsid w:val="00924D54"/>
    <w:rsid w:val="00924E07"/>
    <w:rsid w:val="0092586D"/>
    <w:rsid w:val="00925870"/>
    <w:rsid w:val="009263D1"/>
    <w:rsid w:val="00926CC0"/>
    <w:rsid w:val="009274FE"/>
    <w:rsid w:val="00927AA3"/>
    <w:rsid w:val="00927F8D"/>
    <w:rsid w:val="0093000A"/>
    <w:rsid w:val="009308D2"/>
    <w:rsid w:val="0093103D"/>
    <w:rsid w:val="0093134C"/>
    <w:rsid w:val="00931E6E"/>
    <w:rsid w:val="00931F3C"/>
    <w:rsid w:val="00932131"/>
    <w:rsid w:val="009324A0"/>
    <w:rsid w:val="009327BA"/>
    <w:rsid w:val="00932AEC"/>
    <w:rsid w:val="00932B9B"/>
    <w:rsid w:val="00932CD8"/>
    <w:rsid w:val="00932E4E"/>
    <w:rsid w:val="0093442C"/>
    <w:rsid w:val="009353F3"/>
    <w:rsid w:val="00935629"/>
    <w:rsid w:val="009356F4"/>
    <w:rsid w:val="00935FCA"/>
    <w:rsid w:val="00935FF5"/>
    <w:rsid w:val="009364EC"/>
    <w:rsid w:val="00936E40"/>
    <w:rsid w:val="00936FC7"/>
    <w:rsid w:val="00937048"/>
    <w:rsid w:val="00937770"/>
    <w:rsid w:val="00937844"/>
    <w:rsid w:val="00937B59"/>
    <w:rsid w:val="00937FBB"/>
    <w:rsid w:val="00940005"/>
    <w:rsid w:val="0094012E"/>
    <w:rsid w:val="00940285"/>
    <w:rsid w:val="00940A9E"/>
    <w:rsid w:val="00940B06"/>
    <w:rsid w:val="009411CC"/>
    <w:rsid w:val="009413A2"/>
    <w:rsid w:val="00941460"/>
    <w:rsid w:val="009415D2"/>
    <w:rsid w:val="00942177"/>
    <w:rsid w:val="0094288F"/>
    <w:rsid w:val="00942E82"/>
    <w:rsid w:val="009432D8"/>
    <w:rsid w:val="00943F12"/>
    <w:rsid w:val="0094403D"/>
    <w:rsid w:val="009445B6"/>
    <w:rsid w:val="00944948"/>
    <w:rsid w:val="009458CE"/>
    <w:rsid w:val="0094658D"/>
    <w:rsid w:val="009470D8"/>
    <w:rsid w:val="009474F6"/>
    <w:rsid w:val="00947A57"/>
    <w:rsid w:val="00947E3A"/>
    <w:rsid w:val="0095006C"/>
    <w:rsid w:val="009502F6"/>
    <w:rsid w:val="009503F6"/>
    <w:rsid w:val="00950607"/>
    <w:rsid w:val="00950AF1"/>
    <w:rsid w:val="00950B28"/>
    <w:rsid w:val="009510CD"/>
    <w:rsid w:val="0095144C"/>
    <w:rsid w:val="00952157"/>
    <w:rsid w:val="0095298B"/>
    <w:rsid w:val="00952B1A"/>
    <w:rsid w:val="00952B65"/>
    <w:rsid w:val="00952BAB"/>
    <w:rsid w:val="00952D71"/>
    <w:rsid w:val="009541DB"/>
    <w:rsid w:val="00954304"/>
    <w:rsid w:val="00954433"/>
    <w:rsid w:val="00955840"/>
    <w:rsid w:val="00955C57"/>
    <w:rsid w:val="00955F4D"/>
    <w:rsid w:val="00956163"/>
    <w:rsid w:val="0095651E"/>
    <w:rsid w:val="009565FB"/>
    <w:rsid w:val="009566B1"/>
    <w:rsid w:val="009567F0"/>
    <w:rsid w:val="00956C7C"/>
    <w:rsid w:val="00956C89"/>
    <w:rsid w:val="0095739F"/>
    <w:rsid w:val="00957482"/>
    <w:rsid w:val="00960681"/>
    <w:rsid w:val="00960E08"/>
    <w:rsid w:val="00961E4E"/>
    <w:rsid w:val="00962271"/>
    <w:rsid w:val="00962FDC"/>
    <w:rsid w:val="00963188"/>
    <w:rsid w:val="0096357E"/>
    <w:rsid w:val="00963679"/>
    <w:rsid w:val="009639ED"/>
    <w:rsid w:val="009641C1"/>
    <w:rsid w:val="009642F8"/>
    <w:rsid w:val="00964454"/>
    <w:rsid w:val="00964F21"/>
    <w:rsid w:val="00965587"/>
    <w:rsid w:val="009655F5"/>
    <w:rsid w:val="009666AC"/>
    <w:rsid w:val="0096690F"/>
    <w:rsid w:val="00966BF4"/>
    <w:rsid w:val="00966D79"/>
    <w:rsid w:val="00966DCA"/>
    <w:rsid w:val="00966DD4"/>
    <w:rsid w:val="00966F03"/>
    <w:rsid w:val="00966F85"/>
    <w:rsid w:val="0096741B"/>
    <w:rsid w:val="0096746A"/>
    <w:rsid w:val="00967666"/>
    <w:rsid w:val="00970BF4"/>
    <w:rsid w:val="00970BF5"/>
    <w:rsid w:val="0097127F"/>
    <w:rsid w:val="00971378"/>
    <w:rsid w:val="00971B55"/>
    <w:rsid w:val="0097201E"/>
    <w:rsid w:val="009734C8"/>
    <w:rsid w:val="009737F9"/>
    <w:rsid w:val="0097388E"/>
    <w:rsid w:val="00973C0C"/>
    <w:rsid w:val="00973C98"/>
    <w:rsid w:val="0097420D"/>
    <w:rsid w:val="00974617"/>
    <w:rsid w:val="0097493B"/>
    <w:rsid w:val="00974E6D"/>
    <w:rsid w:val="00975783"/>
    <w:rsid w:val="00975D98"/>
    <w:rsid w:val="00976504"/>
    <w:rsid w:val="00976ED6"/>
    <w:rsid w:val="00977092"/>
    <w:rsid w:val="009773D4"/>
    <w:rsid w:val="00977593"/>
    <w:rsid w:val="00977AAA"/>
    <w:rsid w:val="00977F00"/>
    <w:rsid w:val="0098023E"/>
    <w:rsid w:val="00980665"/>
    <w:rsid w:val="00980B1F"/>
    <w:rsid w:val="00980F21"/>
    <w:rsid w:val="009812E5"/>
    <w:rsid w:val="0098138B"/>
    <w:rsid w:val="00982211"/>
    <w:rsid w:val="00982C6A"/>
    <w:rsid w:val="00982C80"/>
    <w:rsid w:val="00982CC1"/>
    <w:rsid w:val="0098378B"/>
    <w:rsid w:val="0098387B"/>
    <w:rsid w:val="00983A5A"/>
    <w:rsid w:val="00983C7C"/>
    <w:rsid w:val="00983F66"/>
    <w:rsid w:val="00984162"/>
    <w:rsid w:val="009845F4"/>
    <w:rsid w:val="009854A7"/>
    <w:rsid w:val="00985815"/>
    <w:rsid w:val="00985A7E"/>
    <w:rsid w:val="00985D56"/>
    <w:rsid w:val="00986542"/>
    <w:rsid w:val="00986628"/>
    <w:rsid w:val="009868E6"/>
    <w:rsid w:val="00986B53"/>
    <w:rsid w:val="00986BD5"/>
    <w:rsid w:val="00986C74"/>
    <w:rsid w:val="00987286"/>
    <w:rsid w:val="0098775C"/>
    <w:rsid w:val="00990867"/>
    <w:rsid w:val="00990C01"/>
    <w:rsid w:val="009910C0"/>
    <w:rsid w:val="0099131C"/>
    <w:rsid w:val="00991506"/>
    <w:rsid w:val="00991607"/>
    <w:rsid w:val="009916EF"/>
    <w:rsid w:val="00991A83"/>
    <w:rsid w:val="00991AF9"/>
    <w:rsid w:val="00991E61"/>
    <w:rsid w:val="00992065"/>
    <w:rsid w:val="00992CDF"/>
    <w:rsid w:val="00992F12"/>
    <w:rsid w:val="0099333F"/>
    <w:rsid w:val="00993952"/>
    <w:rsid w:val="00993981"/>
    <w:rsid w:val="00993EB7"/>
    <w:rsid w:val="00994116"/>
    <w:rsid w:val="0099452C"/>
    <w:rsid w:val="00994D7D"/>
    <w:rsid w:val="009952B6"/>
    <w:rsid w:val="0099577F"/>
    <w:rsid w:val="00995B17"/>
    <w:rsid w:val="00995B7D"/>
    <w:rsid w:val="00995CD2"/>
    <w:rsid w:val="00995E6C"/>
    <w:rsid w:val="009963F2"/>
    <w:rsid w:val="00996EBE"/>
    <w:rsid w:val="009976D0"/>
    <w:rsid w:val="009976DD"/>
    <w:rsid w:val="00997735"/>
    <w:rsid w:val="009979EA"/>
    <w:rsid w:val="00997F63"/>
    <w:rsid w:val="009A077F"/>
    <w:rsid w:val="009A0869"/>
    <w:rsid w:val="009A0DB9"/>
    <w:rsid w:val="009A115C"/>
    <w:rsid w:val="009A166F"/>
    <w:rsid w:val="009A235B"/>
    <w:rsid w:val="009A257B"/>
    <w:rsid w:val="009A2E62"/>
    <w:rsid w:val="009A32DC"/>
    <w:rsid w:val="009A3676"/>
    <w:rsid w:val="009A3BF2"/>
    <w:rsid w:val="009A3FB3"/>
    <w:rsid w:val="009A4BE9"/>
    <w:rsid w:val="009A4CA6"/>
    <w:rsid w:val="009A4E36"/>
    <w:rsid w:val="009A54FF"/>
    <w:rsid w:val="009A5517"/>
    <w:rsid w:val="009A555B"/>
    <w:rsid w:val="009A5A02"/>
    <w:rsid w:val="009A63DC"/>
    <w:rsid w:val="009A6727"/>
    <w:rsid w:val="009A684F"/>
    <w:rsid w:val="009A6AEF"/>
    <w:rsid w:val="009A6C41"/>
    <w:rsid w:val="009A6D57"/>
    <w:rsid w:val="009A7514"/>
    <w:rsid w:val="009A7A96"/>
    <w:rsid w:val="009B0F1D"/>
    <w:rsid w:val="009B130C"/>
    <w:rsid w:val="009B1984"/>
    <w:rsid w:val="009B1F32"/>
    <w:rsid w:val="009B1FFD"/>
    <w:rsid w:val="009B2AA2"/>
    <w:rsid w:val="009B2F55"/>
    <w:rsid w:val="009B3099"/>
    <w:rsid w:val="009B36F1"/>
    <w:rsid w:val="009B3CDC"/>
    <w:rsid w:val="009B4B8F"/>
    <w:rsid w:val="009B51CB"/>
    <w:rsid w:val="009B56FE"/>
    <w:rsid w:val="009B5EC6"/>
    <w:rsid w:val="009B61CA"/>
    <w:rsid w:val="009B65A6"/>
    <w:rsid w:val="009C1679"/>
    <w:rsid w:val="009C2769"/>
    <w:rsid w:val="009C29D8"/>
    <w:rsid w:val="009C2B8B"/>
    <w:rsid w:val="009C2F5C"/>
    <w:rsid w:val="009C3705"/>
    <w:rsid w:val="009C386C"/>
    <w:rsid w:val="009C3A26"/>
    <w:rsid w:val="009C3C51"/>
    <w:rsid w:val="009C4C8D"/>
    <w:rsid w:val="009C4D8A"/>
    <w:rsid w:val="009C4F23"/>
    <w:rsid w:val="009C557B"/>
    <w:rsid w:val="009C5A8F"/>
    <w:rsid w:val="009C5C10"/>
    <w:rsid w:val="009C5C8C"/>
    <w:rsid w:val="009C63AB"/>
    <w:rsid w:val="009C68B7"/>
    <w:rsid w:val="009C6B21"/>
    <w:rsid w:val="009C6CF9"/>
    <w:rsid w:val="009C6FE1"/>
    <w:rsid w:val="009C7446"/>
    <w:rsid w:val="009C7880"/>
    <w:rsid w:val="009D00B2"/>
    <w:rsid w:val="009D07DB"/>
    <w:rsid w:val="009D0F8D"/>
    <w:rsid w:val="009D1208"/>
    <w:rsid w:val="009D1317"/>
    <w:rsid w:val="009D1608"/>
    <w:rsid w:val="009D1A1E"/>
    <w:rsid w:val="009D1D42"/>
    <w:rsid w:val="009D1DB9"/>
    <w:rsid w:val="009D399A"/>
    <w:rsid w:val="009D3A50"/>
    <w:rsid w:val="009D3B9C"/>
    <w:rsid w:val="009D3C68"/>
    <w:rsid w:val="009D4926"/>
    <w:rsid w:val="009D509B"/>
    <w:rsid w:val="009D5147"/>
    <w:rsid w:val="009D56E0"/>
    <w:rsid w:val="009D5B09"/>
    <w:rsid w:val="009D6159"/>
    <w:rsid w:val="009D7EFB"/>
    <w:rsid w:val="009E003B"/>
    <w:rsid w:val="009E01BF"/>
    <w:rsid w:val="009E10B3"/>
    <w:rsid w:val="009E197D"/>
    <w:rsid w:val="009E1999"/>
    <w:rsid w:val="009E1A7E"/>
    <w:rsid w:val="009E1BB3"/>
    <w:rsid w:val="009E1CC5"/>
    <w:rsid w:val="009E264C"/>
    <w:rsid w:val="009E2EA0"/>
    <w:rsid w:val="009E3110"/>
    <w:rsid w:val="009E31F3"/>
    <w:rsid w:val="009E3574"/>
    <w:rsid w:val="009E3589"/>
    <w:rsid w:val="009E37DA"/>
    <w:rsid w:val="009E3B22"/>
    <w:rsid w:val="009E3C1A"/>
    <w:rsid w:val="009E3DC6"/>
    <w:rsid w:val="009E3F98"/>
    <w:rsid w:val="009E40A6"/>
    <w:rsid w:val="009E4F17"/>
    <w:rsid w:val="009E53E2"/>
    <w:rsid w:val="009E5906"/>
    <w:rsid w:val="009E5E92"/>
    <w:rsid w:val="009E65A2"/>
    <w:rsid w:val="009E6804"/>
    <w:rsid w:val="009E7110"/>
    <w:rsid w:val="009E7139"/>
    <w:rsid w:val="009E716F"/>
    <w:rsid w:val="009E7370"/>
    <w:rsid w:val="009E791E"/>
    <w:rsid w:val="009F0A25"/>
    <w:rsid w:val="009F1B06"/>
    <w:rsid w:val="009F1E8D"/>
    <w:rsid w:val="009F2CA6"/>
    <w:rsid w:val="009F2F76"/>
    <w:rsid w:val="009F2FFF"/>
    <w:rsid w:val="009F32EE"/>
    <w:rsid w:val="009F35B9"/>
    <w:rsid w:val="009F3C27"/>
    <w:rsid w:val="009F3E16"/>
    <w:rsid w:val="009F4FBF"/>
    <w:rsid w:val="009F51EA"/>
    <w:rsid w:val="009F5253"/>
    <w:rsid w:val="009F546C"/>
    <w:rsid w:val="009F5478"/>
    <w:rsid w:val="009F5A72"/>
    <w:rsid w:val="009F5E14"/>
    <w:rsid w:val="009F5E93"/>
    <w:rsid w:val="009F60D1"/>
    <w:rsid w:val="009F75DB"/>
    <w:rsid w:val="009F768C"/>
    <w:rsid w:val="009F7DCD"/>
    <w:rsid w:val="009F7DCF"/>
    <w:rsid w:val="009F7E01"/>
    <w:rsid w:val="00A004C0"/>
    <w:rsid w:val="00A00BDE"/>
    <w:rsid w:val="00A00DB8"/>
    <w:rsid w:val="00A00ECC"/>
    <w:rsid w:val="00A01091"/>
    <w:rsid w:val="00A01383"/>
    <w:rsid w:val="00A018F0"/>
    <w:rsid w:val="00A019D0"/>
    <w:rsid w:val="00A01AF4"/>
    <w:rsid w:val="00A01E37"/>
    <w:rsid w:val="00A02D52"/>
    <w:rsid w:val="00A03803"/>
    <w:rsid w:val="00A03B5C"/>
    <w:rsid w:val="00A03CBF"/>
    <w:rsid w:val="00A0404E"/>
    <w:rsid w:val="00A04ACE"/>
    <w:rsid w:val="00A04B1B"/>
    <w:rsid w:val="00A04D9B"/>
    <w:rsid w:val="00A04E32"/>
    <w:rsid w:val="00A05781"/>
    <w:rsid w:val="00A058E1"/>
    <w:rsid w:val="00A066DE"/>
    <w:rsid w:val="00A06CD2"/>
    <w:rsid w:val="00A070BB"/>
    <w:rsid w:val="00A07170"/>
    <w:rsid w:val="00A07513"/>
    <w:rsid w:val="00A0752A"/>
    <w:rsid w:val="00A07E85"/>
    <w:rsid w:val="00A1093F"/>
    <w:rsid w:val="00A10A6B"/>
    <w:rsid w:val="00A10B09"/>
    <w:rsid w:val="00A110B7"/>
    <w:rsid w:val="00A1113E"/>
    <w:rsid w:val="00A11785"/>
    <w:rsid w:val="00A11FD8"/>
    <w:rsid w:val="00A121F5"/>
    <w:rsid w:val="00A1232E"/>
    <w:rsid w:val="00A12B4A"/>
    <w:rsid w:val="00A1359D"/>
    <w:rsid w:val="00A14324"/>
    <w:rsid w:val="00A14424"/>
    <w:rsid w:val="00A1456D"/>
    <w:rsid w:val="00A145C7"/>
    <w:rsid w:val="00A145F4"/>
    <w:rsid w:val="00A14CF8"/>
    <w:rsid w:val="00A150F0"/>
    <w:rsid w:val="00A154A2"/>
    <w:rsid w:val="00A1570A"/>
    <w:rsid w:val="00A16B2D"/>
    <w:rsid w:val="00A17021"/>
    <w:rsid w:val="00A172C3"/>
    <w:rsid w:val="00A175B2"/>
    <w:rsid w:val="00A17652"/>
    <w:rsid w:val="00A177D0"/>
    <w:rsid w:val="00A17B96"/>
    <w:rsid w:val="00A2060D"/>
    <w:rsid w:val="00A20769"/>
    <w:rsid w:val="00A20A9A"/>
    <w:rsid w:val="00A20C4C"/>
    <w:rsid w:val="00A20F72"/>
    <w:rsid w:val="00A20F93"/>
    <w:rsid w:val="00A20FF9"/>
    <w:rsid w:val="00A211EA"/>
    <w:rsid w:val="00A213E4"/>
    <w:rsid w:val="00A223F6"/>
    <w:rsid w:val="00A22B18"/>
    <w:rsid w:val="00A23023"/>
    <w:rsid w:val="00A2326A"/>
    <w:rsid w:val="00A236DE"/>
    <w:rsid w:val="00A237B1"/>
    <w:rsid w:val="00A23DA6"/>
    <w:rsid w:val="00A24CA1"/>
    <w:rsid w:val="00A25288"/>
    <w:rsid w:val="00A255B9"/>
    <w:rsid w:val="00A2589D"/>
    <w:rsid w:val="00A25CE6"/>
    <w:rsid w:val="00A2641F"/>
    <w:rsid w:val="00A2643A"/>
    <w:rsid w:val="00A26DDA"/>
    <w:rsid w:val="00A27473"/>
    <w:rsid w:val="00A27979"/>
    <w:rsid w:val="00A279DD"/>
    <w:rsid w:val="00A30154"/>
    <w:rsid w:val="00A3041B"/>
    <w:rsid w:val="00A308B2"/>
    <w:rsid w:val="00A308D3"/>
    <w:rsid w:val="00A30EA9"/>
    <w:rsid w:val="00A30FA6"/>
    <w:rsid w:val="00A31614"/>
    <w:rsid w:val="00A317B2"/>
    <w:rsid w:val="00A317C8"/>
    <w:rsid w:val="00A31C86"/>
    <w:rsid w:val="00A326FC"/>
    <w:rsid w:val="00A3283D"/>
    <w:rsid w:val="00A32BBA"/>
    <w:rsid w:val="00A32F72"/>
    <w:rsid w:val="00A3327D"/>
    <w:rsid w:val="00A3368F"/>
    <w:rsid w:val="00A346C1"/>
    <w:rsid w:val="00A348DD"/>
    <w:rsid w:val="00A34F71"/>
    <w:rsid w:val="00A34FFF"/>
    <w:rsid w:val="00A35C9C"/>
    <w:rsid w:val="00A35F7A"/>
    <w:rsid w:val="00A3651E"/>
    <w:rsid w:val="00A37441"/>
    <w:rsid w:val="00A37649"/>
    <w:rsid w:val="00A37C6F"/>
    <w:rsid w:val="00A37DBA"/>
    <w:rsid w:val="00A40C34"/>
    <w:rsid w:val="00A40C9A"/>
    <w:rsid w:val="00A41D52"/>
    <w:rsid w:val="00A41F06"/>
    <w:rsid w:val="00A4209E"/>
    <w:rsid w:val="00A42317"/>
    <w:rsid w:val="00A42750"/>
    <w:rsid w:val="00A429B6"/>
    <w:rsid w:val="00A42C0B"/>
    <w:rsid w:val="00A42FB3"/>
    <w:rsid w:val="00A431CA"/>
    <w:rsid w:val="00A43917"/>
    <w:rsid w:val="00A4391F"/>
    <w:rsid w:val="00A439C1"/>
    <w:rsid w:val="00A43F89"/>
    <w:rsid w:val="00A44AE6"/>
    <w:rsid w:val="00A44BCC"/>
    <w:rsid w:val="00A458C6"/>
    <w:rsid w:val="00A45AB2"/>
    <w:rsid w:val="00A45E1A"/>
    <w:rsid w:val="00A462D6"/>
    <w:rsid w:val="00A46527"/>
    <w:rsid w:val="00A4669A"/>
    <w:rsid w:val="00A4691F"/>
    <w:rsid w:val="00A46D78"/>
    <w:rsid w:val="00A475BC"/>
    <w:rsid w:val="00A47959"/>
    <w:rsid w:val="00A50285"/>
    <w:rsid w:val="00A509AC"/>
    <w:rsid w:val="00A50AE0"/>
    <w:rsid w:val="00A50EC5"/>
    <w:rsid w:val="00A51813"/>
    <w:rsid w:val="00A51CD0"/>
    <w:rsid w:val="00A51F19"/>
    <w:rsid w:val="00A52003"/>
    <w:rsid w:val="00A5247D"/>
    <w:rsid w:val="00A52CE4"/>
    <w:rsid w:val="00A52D57"/>
    <w:rsid w:val="00A52F89"/>
    <w:rsid w:val="00A53350"/>
    <w:rsid w:val="00A533CC"/>
    <w:rsid w:val="00A5378C"/>
    <w:rsid w:val="00A5497E"/>
    <w:rsid w:val="00A54EA2"/>
    <w:rsid w:val="00A5518B"/>
    <w:rsid w:val="00A5523A"/>
    <w:rsid w:val="00A553C7"/>
    <w:rsid w:val="00A559FA"/>
    <w:rsid w:val="00A56194"/>
    <w:rsid w:val="00A5650B"/>
    <w:rsid w:val="00A56723"/>
    <w:rsid w:val="00A56B93"/>
    <w:rsid w:val="00A575B9"/>
    <w:rsid w:val="00A57D36"/>
    <w:rsid w:val="00A6014C"/>
    <w:rsid w:val="00A6052F"/>
    <w:rsid w:val="00A60EAE"/>
    <w:rsid w:val="00A61AF8"/>
    <w:rsid w:val="00A61F64"/>
    <w:rsid w:val="00A630D1"/>
    <w:rsid w:val="00A63455"/>
    <w:rsid w:val="00A6356C"/>
    <w:rsid w:val="00A63AB6"/>
    <w:rsid w:val="00A646E4"/>
    <w:rsid w:val="00A64C1F"/>
    <w:rsid w:val="00A64F19"/>
    <w:rsid w:val="00A65382"/>
    <w:rsid w:val="00A654ED"/>
    <w:rsid w:val="00A65C41"/>
    <w:rsid w:val="00A66897"/>
    <w:rsid w:val="00A6696C"/>
    <w:rsid w:val="00A66E68"/>
    <w:rsid w:val="00A67200"/>
    <w:rsid w:val="00A67391"/>
    <w:rsid w:val="00A67635"/>
    <w:rsid w:val="00A70669"/>
    <w:rsid w:val="00A70839"/>
    <w:rsid w:val="00A708DA"/>
    <w:rsid w:val="00A70C08"/>
    <w:rsid w:val="00A70DB9"/>
    <w:rsid w:val="00A712DF"/>
    <w:rsid w:val="00A71736"/>
    <w:rsid w:val="00A72617"/>
    <w:rsid w:val="00A72A0F"/>
    <w:rsid w:val="00A73238"/>
    <w:rsid w:val="00A742ED"/>
    <w:rsid w:val="00A7463D"/>
    <w:rsid w:val="00A7484B"/>
    <w:rsid w:val="00A74D43"/>
    <w:rsid w:val="00A76141"/>
    <w:rsid w:val="00A76E71"/>
    <w:rsid w:val="00A76F65"/>
    <w:rsid w:val="00A76FBB"/>
    <w:rsid w:val="00A77209"/>
    <w:rsid w:val="00A774C7"/>
    <w:rsid w:val="00A775E4"/>
    <w:rsid w:val="00A7775D"/>
    <w:rsid w:val="00A77D8B"/>
    <w:rsid w:val="00A802AE"/>
    <w:rsid w:val="00A80615"/>
    <w:rsid w:val="00A811FB"/>
    <w:rsid w:val="00A81433"/>
    <w:rsid w:val="00A83090"/>
    <w:rsid w:val="00A841FE"/>
    <w:rsid w:val="00A85C43"/>
    <w:rsid w:val="00A8615F"/>
    <w:rsid w:val="00A86E01"/>
    <w:rsid w:val="00A90778"/>
    <w:rsid w:val="00A90FA6"/>
    <w:rsid w:val="00A913DA"/>
    <w:rsid w:val="00A91752"/>
    <w:rsid w:val="00A9223C"/>
    <w:rsid w:val="00A9244F"/>
    <w:rsid w:val="00A9269C"/>
    <w:rsid w:val="00A929D4"/>
    <w:rsid w:val="00A92D2E"/>
    <w:rsid w:val="00A92F28"/>
    <w:rsid w:val="00A9304D"/>
    <w:rsid w:val="00A9398B"/>
    <w:rsid w:val="00A93E30"/>
    <w:rsid w:val="00A94894"/>
    <w:rsid w:val="00A94A58"/>
    <w:rsid w:val="00A94B06"/>
    <w:rsid w:val="00A94BBF"/>
    <w:rsid w:val="00A94C79"/>
    <w:rsid w:val="00A94EFC"/>
    <w:rsid w:val="00A951BD"/>
    <w:rsid w:val="00A952EA"/>
    <w:rsid w:val="00A9592A"/>
    <w:rsid w:val="00A9624F"/>
    <w:rsid w:val="00A96299"/>
    <w:rsid w:val="00A96946"/>
    <w:rsid w:val="00A96CA6"/>
    <w:rsid w:val="00A96E2F"/>
    <w:rsid w:val="00A97581"/>
    <w:rsid w:val="00A976E3"/>
    <w:rsid w:val="00A97925"/>
    <w:rsid w:val="00AA0138"/>
    <w:rsid w:val="00AA06BE"/>
    <w:rsid w:val="00AA09B9"/>
    <w:rsid w:val="00AA0F59"/>
    <w:rsid w:val="00AA12E0"/>
    <w:rsid w:val="00AA1ACA"/>
    <w:rsid w:val="00AA2800"/>
    <w:rsid w:val="00AA2B00"/>
    <w:rsid w:val="00AA2DE5"/>
    <w:rsid w:val="00AA2EFD"/>
    <w:rsid w:val="00AA32C4"/>
    <w:rsid w:val="00AA3ADE"/>
    <w:rsid w:val="00AA3F4C"/>
    <w:rsid w:val="00AA4868"/>
    <w:rsid w:val="00AA5066"/>
    <w:rsid w:val="00AA5B45"/>
    <w:rsid w:val="00AA5DD4"/>
    <w:rsid w:val="00AA74E5"/>
    <w:rsid w:val="00AA7BE9"/>
    <w:rsid w:val="00AB0458"/>
    <w:rsid w:val="00AB057B"/>
    <w:rsid w:val="00AB0619"/>
    <w:rsid w:val="00AB1C51"/>
    <w:rsid w:val="00AB23EE"/>
    <w:rsid w:val="00AB24A0"/>
    <w:rsid w:val="00AB24E1"/>
    <w:rsid w:val="00AB2536"/>
    <w:rsid w:val="00AB2BBC"/>
    <w:rsid w:val="00AB2CD6"/>
    <w:rsid w:val="00AB3135"/>
    <w:rsid w:val="00AB36A2"/>
    <w:rsid w:val="00AB37C9"/>
    <w:rsid w:val="00AB3A43"/>
    <w:rsid w:val="00AB4D01"/>
    <w:rsid w:val="00AB53FD"/>
    <w:rsid w:val="00AB5444"/>
    <w:rsid w:val="00AB63F4"/>
    <w:rsid w:val="00AB7004"/>
    <w:rsid w:val="00AB71B2"/>
    <w:rsid w:val="00AB73E8"/>
    <w:rsid w:val="00AB744A"/>
    <w:rsid w:val="00AB795F"/>
    <w:rsid w:val="00AB7DC5"/>
    <w:rsid w:val="00AC0290"/>
    <w:rsid w:val="00AC0347"/>
    <w:rsid w:val="00AC040A"/>
    <w:rsid w:val="00AC07A2"/>
    <w:rsid w:val="00AC09CD"/>
    <w:rsid w:val="00AC0DED"/>
    <w:rsid w:val="00AC1871"/>
    <w:rsid w:val="00AC193F"/>
    <w:rsid w:val="00AC20E8"/>
    <w:rsid w:val="00AC229A"/>
    <w:rsid w:val="00AC2387"/>
    <w:rsid w:val="00AC25EB"/>
    <w:rsid w:val="00AC2B73"/>
    <w:rsid w:val="00AC2C15"/>
    <w:rsid w:val="00AC2D1E"/>
    <w:rsid w:val="00AC33B6"/>
    <w:rsid w:val="00AC3C34"/>
    <w:rsid w:val="00AC3D64"/>
    <w:rsid w:val="00AC4164"/>
    <w:rsid w:val="00AC4A93"/>
    <w:rsid w:val="00AC510C"/>
    <w:rsid w:val="00AC62C5"/>
    <w:rsid w:val="00AC662F"/>
    <w:rsid w:val="00AC6732"/>
    <w:rsid w:val="00AC68DB"/>
    <w:rsid w:val="00AC70FC"/>
    <w:rsid w:val="00AD068D"/>
    <w:rsid w:val="00AD083B"/>
    <w:rsid w:val="00AD0D07"/>
    <w:rsid w:val="00AD1153"/>
    <w:rsid w:val="00AD1739"/>
    <w:rsid w:val="00AD1811"/>
    <w:rsid w:val="00AD19C4"/>
    <w:rsid w:val="00AD237E"/>
    <w:rsid w:val="00AD2B9E"/>
    <w:rsid w:val="00AD2C17"/>
    <w:rsid w:val="00AD2FF0"/>
    <w:rsid w:val="00AD3E50"/>
    <w:rsid w:val="00AD41B8"/>
    <w:rsid w:val="00AD41FD"/>
    <w:rsid w:val="00AD454A"/>
    <w:rsid w:val="00AD50B3"/>
    <w:rsid w:val="00AD55DB"/>
    <w:rsid w:val="00AD5FB5"/>
    <w:rsid w:val="00AD6300"/>
    <w:rsid w:val="00AD6CC7"/>
    <w:rsid w:val="00AD6D3B"/>
    <w:rsid w:val="00AD6D5B"/>
    <w:rsid w:val="00AD758A"/>
    <w:rsid w:val="00AD7AE2"/>
    <w:rsid w:val="00AD7C29"/>
    <w:rsid w:val="00AE0409"/>
    <w:rsid w:val="00AE0543"/>
    <w:rsid w:val="00AE0E78"/>
    <w:rsid w:val="00AE0F1E"/>
    <w:rsid w:val="00AE12E4"/>
    <w:rsid w:val="00AE164E"/>
    <w:rsid w:val="00AE1BDB"/>
    <w:rsid w:val="00AE1E35"/>
    <w:rsid w:val="00AE2577"/>
    <w:rsid w:val="00AE2579"/>
    <w:rsid w:val="00AE2C7C"/>
    <w:rsid w:val="00AE3061"/>
    <w:rsid w:val="00AE37E0"/>
    <w:rsid w:val="00AE37F2"/>
    <w:rsid w:val="00AE38B4"/>
    <w:rsid w:val="00AE4787"/>
    <w:rsid w:val="00AE4A25"/>
    <w:rsid w:val="00AE4BD7"/>
    <w:rsid w:val="00AE4BE5"/>
    <w:rsid w:val="00AE523A"/>
    <w:rsid w:val="00AE5AC4"/>
    <w:rsid w:val="00AE6C27"/>
    <w:rsid w:val="00AE6EA3"/>
    <w:rsid w:val="00AE70CA"/>
    <w:rsid w:val="00AE735B"/>
    <w:rsid w:val="00AE7C33"/>
    <w:rsid w:val="00AF00B9"/>
    <w:rsid w:val="00AF0794"/>
    <w:rsid w:val="00AF0830"/>
    <w:rsid w:val="00AF10BE"/>
    <w:rsid w:val="00AF111F"/>
    <w:rsid w:val="00AF1241"/>
    <w:rsid w:val="00AF17B5"/>
    <w:rsid w:val="00AF197F"/>
    <w:rsid w:val="00AF1A23"/>
    <w:rsid w:val="00AF1A44"/>
    <w:rsid w:val="00AF2068"/>
    <w:rsid w:val="00AF232E"/>
    <w:rsid w:val="00AF299B"/>
    <w:rsid w:val="00AF2A2B"/>
    <w:rsid w:val="00AF4431"/>
    <w:rsid w:val="00AF4E10"/>
    <w:rsid w:val="00AF5059"/>
    <w:rsid w:val="00AF59CC"/>
    <w:rsid w:val="00AF5A46"/>
    <w:rsid w:val="00AF60AC"/>
    <w:rsid w:val="00AF61F4"/>
    <w:rsid w:val="00AF6B48"/>
    <w:rsid w:val="00AF6E25"/>
    <w:rsid w:val="00AF6F69"/>
    <w:rsid w:val="00AF727E"/>
    <w:rsid w:val="00AF78CD"/>
    <w:rsid w:val="00AF7956"/>
    <w:rsid w:val="00AF79F9"/>
    <w:rsid w:val="00AF7D68"/>
    <w:rsid w:val="00B00367"/>
    <w:rsid w:val="00B007B9"/>
    <w:rsid w:val="00B00A21"/>
    <w:rsid w:val="00B0138F"/>
    <w:rsid w:val="00B01518"/>
    <w:rsid w:val="00B01BBE"/>
    <w:rsid w:val="00B022D9"/>
    <w:rsid w:val="00B022DF"/>
    <w:rsid w:val="00B02633"/>
    <w:rsid w:val="00B03636"/>
    <w:rsid w:val="00B03775"/>
    <w:rsid w:val="00B0390B"/>
    <w:rsid w:val="00B03D1C"/>
    <w:rsid w:val="00B04170"/>
    <w:rsid w:val="00B041D4"/>
    <w:rsid w:val="00B042FC"/>
    <w:rsid w:val="00B04529"/>
    <w:rsid w:val="00B04F11"/>
    <w:rsid w:val="00B05486"/>
    <w:rsid w:val="00B05B0B"/>
    <w:rsid w:val="00B05C6A"/>
    <w:rsid w:val="00B05F97"/>
    <w:rsid w:val="00B060C2"/>
    <w:rsid w:val="00B061CB"/>
    <w:rsid w:val="00B0623F"/>
    <w:rsid w:val="00B06302"/>
    <w:rsid w:val="00B066DB"/>
    <w:rsid w:val="00B074B4"/>
    <w:rsid w:val="00B07CA5"/>
    <w:rsid w:val="00B1038A"/>
    <w:rsid w:val="00B1070A"/>
    <w:rsid w:val="00B1171A"/>
    <w:rsid w:val="00B11BB0"/>
    <w:rsid w:val="00B11FEC"/>
    <w:rsid w:val="00B12223"/>
    <w:rsid w:val="00B1246D"/>
    <w:rsid w:val="00B12BF8"/>
    <w:rsid w:val="00B1374E"/>
    <w:rsid w:val="00B13D5B"/>
    <w:rsid w:val="00B13D5D"/>
    <w:rsid w:val="00B13EEE"/>
    <w:rsid w:val="00B140B7"/>
    <w:rsid w:val="00B14FA7"/>
    <w:rsid w:val="00B14FD2"/>
    <w:rsid w:val="00B158AF"/>
    <w:rsid w:val="00B15ADC"/>
    <w:rsid w:val="00B15D97"/>
    <w:rsid w:val="00B15E9B"/>
    <w:rsid w:val="00B15FAA"/>
    <w:rsid w:val="00B15FFE"/>
    <w:rsid w:val="00B165AA"/>
    <w:rsid w:val="00B17110"/>
    <w:rsid w:val="00B173AA"/>
    <w:rsid w:val="00B201DE"/>
    <w:rsid w:val="00B201F0"/>
    <w:rsid w:val="00B203B4"/>
    <w:rsid w:val="00B21294"/>
    <w:rsid w:val="00B213AE"/>
    <w:rsid w:val="00B213EC"/>
    <w:rsid w:val="00B217F9"/>
    <w:rsid w:val="00B21AC0"/>
    <w:rsid w:val="00B2244B"/>
    <w:rsid w:val="00B22501"/>
    <w:rsid w:val="00B22858"/>
    <w:rsid w:val="00B23014"/>
    <w:rsid w:val="00B23095"/>
    <w:rsid w:val="00B23258"/>
    <w:rsid w:val="00B234D4"/>
    <w:rsid w:val="00B23615"/>
    <w:rsid w:val="00B237C8"/>
    <w:rsid w:val="00B242A5"/>
    <w:rsid w:val="00B242F3"/>
    <w:rsid w:val="00B251E8"/>
    <w:rsid w:val="00B253A2"/>
    <w:rsid w:val="00B25662"/>
    <w:rsid w:val="00B2588B"/>
    <w:rsid w:val="00B259F5"/>
    <w:rsid w:val="00B25A5E"/>
    <w:rsid w:val="00B2654F"/>
    <w:rsid w:val="00B266DA"/>
    <w:rsid w:val="00B26A15"/>
    <w:rsid w:val="00B26E7D"/>
    <w:rsid w:val="00B272C1"/>
    <w:rsid w:val="00B278CB"/>
    <w:rsid w:val="00B3007B"/>
    <w:rsid w:val="00B301DC"/>
    <w:rsid w:val="00B3048F"/>
    <w:rsid w:val="00B30756"/>
    <w:rsid w:val="00B30AAD"/>
    <w:rsid w:val="00B30B84"/>
    <w:rsid w:val="00B31F33"/>
    <w:rsid w:val="00B32631"/>
    <w:rsid w:val="00B32BD2"/>
    <w:rsid w:val="00B32E70"/>
    <w:rsid w:val="00B32F0C"/>
    <w:rsid w:val="00B33F79"/>
    <w:rsid w:val="00B34351"/>
    <w:rsid w:val="00B34D98"/>
    <w:rsid w:val="00B36591"/>
    <w:rsid w:val="00B3690C"/>
    <w:rsid w:val="00B36F4B"/>
    <w:rsid w:val="00B37682"/>
    <w:rsid w:val="00B37D84"/>
    <w:rsid w:val="00B37DCF"/>
    <w:rsid w:val="00B37F08"/>
    <w:rsid w:val="00B405B6"/>
    <w:rsid w:val="00B406FA"/>
    <w:rsid w:val="00B40765"/>
    <w:rsid w:val="00B40766"/>
    <w:rsid w:val="00B4083C"/>
    <w:rsid w:val="00B40B96"/>
    <w:rsid w:val="00B40CE8"/>
    <w:rsid w:val="00B415CB"/>
    <w:rsid w:val="00B4187C"/>
    <w:rsid w:val="00B418C8"/>
    <w:rsid w:val="00B41E7E"/>
    <w:rsid w:val="00B424F2"/>
    <w:rsid w:val="00B4324D"/>
    <w:rsid w:val="00B43BCC"/>
    <w:rsid w:val="00B45C60"/>
    <w:rsid w:val="00B45E32"/>
    <w:rsid w:val="00B462B7"/>
    <w:rsid w:val="00B4650B"/>
    <w:rsid w:val="00B46695"/>
    <w:rsid w:val="00B469FB"/>
    <w:rsid w:val="00B46D7A"/>
    <w:rsid w:val="00B4733F"/>
    <w:rsid w:val="00B476A1"/>
    <w:rsid w:val="00B50718"/>
    <w:rsid w:val="00B50D13"/>
    <w:rsid w:val="00B50D16"/>
    <w:rsid w:val="00B51807"/>
    <w:rsid w:val="00B518CD"/>
    <w:rsid w:val="00B51AC8"/>
    <w:rsid w:val="00B52006"/>
    <w:rsid w:val="00B52398"/>
    <w:rsid w:val="00B52484"/>
    <w:rsid w:val="00B52595"/>
    <w:rsid w:val="00B52810"/>
    <w:rsid w:val="00B533C6"/>
    <w:rsid w:val="00B53757"/>
    <w:rsid w:val="00B53AC2"/>
    <w:rsid w:val="00B53AE6"/>
    <w:rsid w:val="00B53E14"/>
    <w:rsid w:val="00B540BD"/>
    <w:rsid w:val="00B5468B"/>
    <w:rsid w:val="00B546A7"/>
    <w:rsid w:val="00B54B71"/>
    <w:rsid w:val="00B55EE4"/>
    <w:rsid w:val="00B56707"/>
    <w:rsid w:val="00B572F3"/>
    <w:rsid w:val="00B57558"/>
    <w:rsid w:val="00B609A4"/>
    <w:rsid w:val="00B60A12"/>
    <w:rsid w:val="00B6100D"/>
    <w:rsid w:val="00B616AA"/>
    <w:rsid w:val="00B624D4"/>
    <w:rsid w:val="00B62500"/>
    <w:rsid w:val="00B6273A"/>
    <w:rsid w:val="00B62753"/>
    <w:rsid w:val="00B628B7"/>
    <w:rsid w:val="00B62CB3"/>
    <w:rsid w:val="00B63763"/>
    <w:rsid w:val="00B63BFD"/>
    <w:rsid w:val="00B641F3"/>
    <w:rsid w:val="00B646C1"/>
    <w:rsid w:val="00B64753"/>
    <w:rsid w:val="00B64915"/>
    <w:rsid w:val="00B64D89"/>
    <w:rsid w:val="00B659B5"/>
    <w:rsid w:val="00B65FA8"/>
    <w:rsid w:val="00B6603F"/>
    <w:rsid w:val="00B6627D"/>
    <w:rsid w:val="00B66C8A"/>
    <w:rsid w:val="00B671CC"/>
    <w:rsid w:val="00B67E57"/>
    <w:rsid w:val="00B701EC"/>
    <w:rsid w:val="00B70CD0"/>
    <w:rsid w:val="00B70EA2"/>
    <w:rsid w:val="00B70F7E"/>
    <w:rsid w:val="00B7101E"/>
    <w:rsid w:val="00B7112A"/>
    <w:rsid w:val="00B71316"/>
    <w:rsid w:val="00B71712"/>
    <w:rsid w:val="00B71D2D"/>
    <w:rsid w:val="00B71DB9"/>
    <w:rsid w:val="00B72AD6"/>
    <w:rsid w:val="00B7349B"/>
    <w:rsid w:val="00B73893"/>
    <w:rsid w:val="00B73C44"/>
    <w:rsid w:val="00B7445A"/>
    <w:rsid w:val="00B74833"/>
    <w:rsid w:val="00B7490E"/>
    <w:rsid w:val="00B751A9"/>
    <w:rsid w:val="00B755AC"/>
    <w:rsid w:val="00B759C9"/>
    <w:rsid w:val="00B75CE4"/>
    <w:rsid w:val="00B7642F"/>
    <w:rsid w:val="00B76C34"/>
    <w:rsid w:val="00B76FD8"/>
    <w:rsid w:val="00B80310"/>
    <w:rsid w:val="00B80311"/>
    <w:rsid w:val="00B80633"/>
    <w:rsid w:val="00B8088E"/>
    <w:rsid w:val="00B81210"/>
    <w:rsid w:val="00B81B17"/>
    <w:rsid w:val="00B81F2C"/>
    <w:rsid w:val="00B82469"/>
    <w:rsid w:val="00B8266A"/>
    <w:rsid w:val="00B826E9"/>
    <w:rsid w:val="00B82888"/>
    <w:rsid w:val="00B82E7D"/>
    <w:rsid w:val="00B8392A"/>
    <w:rsid w:val="00B83A1F"/>
    <w:rsid w:val="00B840B0"/>
    <w:rsid w:val="00B8418C"/>
    <w:rsid w:val="00B84427"/>
    <w:rsid w:val="00B8451A"/>
    <w:rsid w:val="00B8455A"/>
    <w:rsid w:val="00B84717"/>
    <w:rsid w:val="00B847C8"/>
    <w:rsid w:val="00B84855"/>
    <w:rsid w:val="00B84958"/>
    <w:rsid w:val="00B84A13"/>
    <w:rsid w:val="00B84C90"/>
    <w:rsid w:val="00B85015"/>
    <w:rsid w:val="00B8518E"/>
    <w:rsid w:val="00B854FE"/>
    <w:rsid w:val="00B85557"/>
    <w:rsid w:val="00B862C3"/>
    <w:rsid w:val="00B86410"/>
    <w:rsid w:val="00B864A6"/>
    <w:rsid w:val="00B87DA2"/>
    <w:rsid w:val="00B9039F"/>
    <w:rsid w:val="00B90A76"/>
    <w:rsid w:val="00B9122C"/>
    <w:rsid w:val="00B91407"/>
    <w:rsid w:val="00B9140E"/>
    <w:rsid w:val="00B91520"/>
    <w:rsid w:val="00B9179F"/>
    <w:rsid w:val="00B919B9"/>
    <w:rsid w:val="00B91C06"/>
    <w:rsid w:val="00B91D56"/>
    <w:rsid w:val="00B9244F"/>
    <w:rsid w:val="00B92841"/>
    <w:rsid w:val="00B92944"/>
    <w:rsid w:val="00B9396C"/>
    <w:rsid w:val="00B939C1"/>
    <w:rsid w:val="00B93BD8"/>
    <w:rsid w:val="00B9442F"/>
    <w:rsid w:val="00B94A3A"/>
    <w:rsid w:val="00B94F7A"/>
    <w:rsid w:val="00B9543F"/>
    <w:rsid w:val="00B954C5"/>
    <w:rsid w:val="00B9559C"/>
    <w:rsid w:val="00B9575F"/>
    <w:rsid w:val="00B95B04"/>
    <w:rsid w:val="00B95CFD"/>
    <w:rsid w:val="00B960F0"/>
    <w:rsid w:val="00B9612C"/>
    <w:rsid w:val="00B962CA"/>
    <w:rsid w:val="00B9755E"/>
    <w:rsid w:val="00B97AFE"/>
    <w:rsid w:val="00B97BD3"/>
    <w:rsid w:val="00B97D3A"/>
    <w:rsid w:val="00BA04D6"/>
    <w:rsid w:val="00BA06AB"/>
    <w:rsid w:val="00BA0826"/>
    <w:rsid w:val="00BA0A8D"/>
    <w:rsid w:val="00BA0C76"/>
    <w:rsid w:val="00BA0F15"/>
    <w:rsid w:val="00BA1365"/>
    <w:rsid w:val="00BA18F9"/>
    <w:rsid w:val="00BA1A13"/>
    <w:rsid w:val="00BA1C93"/>
    <w:rsid w:val="00BA1E73"/>
    <w:rsid w:val="00BA20E3"/>
    <w:rsid w:val="00BA237E"/>
    <w:rsid w:val="00BA2598"/>
    <w:rsid w:val="00BA2B24"/>
    <w:rsid w:val="00BA358B"/>
    <w:rsid w:val="00BA37AC"/>
    <w:rsid w:val="00BA3B72"/>
    <w:rsid w:val="00BA3E2B"/>
    <w:rsid w:val="00BA48E6"/>
    <w:rsid w:val="00BA4F07"/>
    <w:rsid w:val="00BA538E"/>
    <w:rsid w:val="00BA5743"/>
    <w:rsid w:val="00BA5A78"/>
    <w:rsid w:val="00BA6C04"/>
    <w:rsid w:val="00BA7031"/>
    <w:rsid w:val="00BA720E"/>
    <w:rsid w:val="00BA7E62"/>
    <w:rsid w:val="00BB0061"/>
    <w:rsid w:val="00BB0B45"/>
    <w:rsid w:val="00BB0C25"/>
    <w:rsid w:val="00BB12C2"/>
    <w:rsid w:val="00BB270F"/>
    <w:rsid w:val="00BB29C4"/>
    <w:rsid w:val="00BB32F5"/>
    <w:rsid w:val="00BB357E"/>
    <w:rsid w:val="00BB36D2"/>
    <w:rsid w:val="00BB3B82"/>
    <w:rsid w:val="00BB450E"/>
    <w:rsid w:val="00BB46D3"/>
    <w:rsid w:val="00BB49BC"/>
    <w:rsid w:val="00BB515C"/>
    <w:rsid w:val="00BB5288"/>
    <w:rsid w:val="00BB546A"/>
    <w:rsid w:val="00BB68A5"/>
    <w:rsid w:val="00BB757C"/>
    <w:rsid w:val="00BB7F10"/>
    <w:rsid w:val="00BC02FE"/>
    <w:rsid w:val="00BC0572"/>
    <w:rsid w:val="00BC0A52"/>
    <w:rsid w:val="00BC0D68"/>
    <w:rsid w:val="00BC0F9E"/>
    <w:rsid w:val="00BC19E2"/>
    <w:rsid w:val="00BC253F"/>
    <w:rsid w:val="00BC27AE"/>
    <w:rsid w:val="00BC27BD"/>
    <w:rsid w:val="00BC2FC4"/>
    <w:rsid w:val="00BC3F5A"/>
    <w:rsid w:val="00BC434E"/>
    <w:rsid w:val="00BC4481"/>
    <w:rsid w:val="00BC4D5E"/>
    <w:rsid w:val="00BC4E86"/>
    <w:rsid w:val="00BC5538"/>
    <w:rsid w:val="00BC5B56"/>
    <w:rsid w:val="00BC5BC1"/>
    <w:rsid w:val="00BC6055"/>
    <w:rsid w:val="00BC625C"/>
    <w:rsid w:val="00BC75E4"/>
    <w:rsid w:val="00BC75F4"/>
    <w:rsid w:val="00BC7790"/>
    <w:rsid w:val="00BC78A0"/>
    <w:rsid w:val="00BD0477"/>
    <w:rsid w:val="00BD0750"/>
    <w:rsid w:val="00BD0D58"/>
    <w:rsid w:val="00BD0EDA"/>
    <w:rsid w:val="00BD0F1A"/>
    <w:rsid w:val="00BD1189"/>
    <w:rsid w:val="00BD1766"/>
    <w:rsid w:val="00BD17EF"/>
    <w:rsid w:val="00BD18EA"/>
    <w:rsid w:val="00BD1E8D"/>
    <w:rsid w:val="00BD2038"/>
    <w:rsid w:val="00BD2BF1"/>
    <w:rsid w:val="00BD369F"/>
    <w:rsid w:val="00BD3D50"/>
    <w:rsid w:val="00BD3E66"/>
    <w:rsid w:val="00BD4317"/>
    <w:rsid w:val="00BD4DE8"/>
    <w:rsid w:val="00BD4E26"/>
    <w:rsid w:val="00BD4FFC"/>
    <w:rsid w:val="00BD56EA"/>
    <w:rsid w:val="00BD5868"/>
    <w:rsid w:val="00BD5C4D"/>
    <w:rsid w:val="00BD5D97"/>
    <w:rsid w:val="00BD5EE1"/>
    <w:rsid w:val="00BD6622"/>
    <w:rsid w:val="00BD6D7A"/>
    <w:rsid w:val="00BD742A"/>
    <w:rsid w:val="00BD75E8"/>
    <w:rsid w:val="00BD7B6F"/>
    <w:rsid w:val="00BD7D23"/>
    <w:rsid w:val="00BE0237"/>
    <w:rsid w:val="00BE0B83"/>
    <w:rsid w:val="00BE0CD7"/>
    <w:rsid w:val="00BE0F26"/>
    <w:rsid w:val="00BE0FAA"/>
    <w:rsid w:val="00BE16DA"/>
    <w:rsid w:val="00BE184B"/>
    <w:rsid w:val="00BE1B05"/>
    <w:rsid w:val="00BE1E2E"/>
    <w:rsid w:val="00BE288C"/>
    <w:rsid w:val="00BE2AED"/>
    <w:rsid w:val="00BE2F2D"/>
    <w:rsid w:val="00BE3022"/>
    <w:rsid w:val="00BE30ED"/>
    <w:rsid w:val="00BE3117"/>
    <w:rsid w:val="00BE3287"/>
    <w:rsid w:val="00BE345E"/>
    <w:rsid w:val="00BE3D69"/>
    <w:rsid w:val="00BE4181"/>
    <w:rsid w:val="00BE418D"/>
    <w:rsid w:val="00BE4403"/>
    <w:rsid w:val="00BE44AB"/>
    <w:rsid w:val="00BE48AD"/>
    <w:rsid w:val="00BE5212"/>
    <w:rsid w:val="00BE569C"/>
    <w:rsid w:val="00BE572D"/>
    <w:rsid w:val="00BE5B50"/>
    <w:rsid w:val="00BE5F5D"/>
    <w:rsid w:val="00BE5FFE"/>
    <w:rsid w:val="00BE62B6"/>
    <w:rsid w:val="00BE63D6"/>
    <w:rsid w:val="00BE6535"/>
    <w:rsid w:val="00BE67A5"/>
    <w:rsid w:val="00BE696C"/>
    <w:rsid w:val="00BE6F83"/>
    <w:rsid w:val="00BE70D8"/>
    <w:rsid w:val="00BE726E"/>
    <w:rsid w:val="00BE7A22"/>
    <w:rsid w:val="00BE7EF5"/>
    <w:rsid w:val="00BF0587"/>
    <w:rsid w:val="00BF05AB"/>
    <w:rsid w:val="00BF066C"/>
    <w:rsid w:val="00BF0762"/>
    <w:rsid w:val="00BF0F43"/>
    <w:rsid w:val="00BF1992"/>
    <w:rsid w:val="00BF21A8"/>
    <w:rsid w:val="00BF267C"/>
    <w:rsid w:val="00BF2734"/>
    <w:rsid w:val="00BF2AE1"/>
    <w:rsid w:val="00BF2EF6"/>
    <w:rsid w:val="00BF3340"/>
    <w:rsid w:val="00BF3558"/>
    <w:rsid w:val="00BF363C"/>
    <w:rsid w:val="00BF3881"/>
    <w:rsid w:val="00BF3FDA"/>
    <w:rsid w:val="00BF47CE"/>
    <w:rsid w:val="00BF489F"/>
    <w:rsid w:val="00BF4D0D"/>
    <w:rsid w:val="00BF5425"/>
    <w:rsid w:val="00BF55C1"/>
    <w:rsid w:val="00BF6B81"/>
    <w:rsid w:val="00BF6D1A"/>
    <w:rsid w:val="00BF6DB4"/>
    <w:rsid w:val="00BF6DD8"/>
    <w:rsid w:val="00BF7620"/>
    <w:rsid w:val="00BF7C68"/>
    <w:rsid w:val="00BF7D27"/>
    <w:rsid w:val="00C000E8"/>
    <w:rsid w:val="00C00376"/>
    <w:rsid w:val="00C00AEB"/>
    <w:rsid w:val="00C010C2"/>
    <w:rsid w:val="00C01352"/>
    <w:rsid w:val="00C01835"/>
    <w:rsid w:val="00C01E46"/>
    <w:rsid w:val="00C020D1"/>
    <w:rsid w:val="00C020D7"/>
    <w:rsid w:val="00C02F60"/>
    <w:rsid w:val="00C03261"/>
    <w:rsid w:val="00C03C64"/>
    <w:rsid w:val="00C03CCD"/>
    <w:rsid w:val="00C03D79"/>
    <w:rsid w:val="00C0423A"/>
    <w:rsid w:val="00C044DC"/>
    <w:rsid w:val="00C048CA"/>
    <w:rsid w:val="00C04A20"/>
    <w:rsid w:val="00C0501D"/>
    <w:rsid w:val="00C05085"/>
    <w:rsid w:val="00C05101"/>
    <w:rsid w:val="00C058AB"/>
    <w:rsid w:val="00C05B0E"/>
    <w:rsid w:val="00C05F70"/>
    <w:rsid w:val="00C0635F"/>
    <w:rsid w:val="00C06546"/>
    <w:rsid w:val="00C06758"/>
    <w:rsid w:val="00C068D6"/>
    <w:rsid w:val="00C07C9D"/>
    <w:rsid w:val="00C10373"/>
    <w:rsid w:val="00C10DDE"/>
    <w:rsid w:val="00C11584"/>
    <w:rsid w:val="00C118C6"/>
    <w:rsid w:val="00C11A6D"/>
    <w:rsid w:val="00C11C01"/>
    <w:rsid w:val="00C11F9C"/>
    <w:rsid w:val="00C12340"/>
    <w:rsid w:val="00C1279F"/>
    <w:rsid w:val="00C1285D"/>
    <w:rsid w:val="00C129C2"/>
    <w:rsid w:val="00C12EE9"/>
    <w:rsid w:val="00C12F42"/>
    <w:rsid w:val="00C13050"/>
    <w:rsid w:val="00C131EF"/>
    <w:rsid w:val="00C132FE"/>
    <w:rsid w:val="00C13456"/>
    <w:rsid w:val="00C137F8"/>
    <w:rsid w:val="00C13EAD"/>
    <w:rsid w:val="00C14019"/>
    <w:rsid w:val="00C14375"/>
    <w:rsid w:val="00C14391"/>
    <w:rsid w:val="00C14665"/>
    <w:rsid w:val="00C147B7"/>
    <w:rsid w:val="00C14905"/>
    <w:rsid w:val="00C15052"/>
    <w:rsid w:val="00C154D3"/>
    <w:rsid w:val="00C165C4"/>
    <w:rsid w:val="00C165C9"/>
    <w:rsid w:val="00C16806"/>
    <w:rsid w:val="00C17476"/>
    <w:rsid w:val="00C17639"/>
    <w:rsid w:val="00C204D4"/>
    <w:rsid w:val="00C205B3"/>
    <w:rsid w:val="00C21E10"/>
    <w:rsid w:val="00C222D0"/>
    <w:rsid w:val="00C224FA"/>
    <w:rsid w:val="00C229D9"/>
    <w:rsid w:val="00C22F18"/>
    <w:rsid w:val="00C23509"/>
    <w:rsid w:val="00C236BE"/>
    <w:rsid w:val="00C23AA4"/>
    <w:rsid w:val="00C23C60"/>
    <w:rsid w:val="00C23F78"/>
    <w:rsid w:val="00C24601"/>
    <w:rsid w:val="00C24C41"/>
    <w:rsid w:val="00C2521F"/>
    <w:rsid w:val="00C25F7A"/>
    <w:rsid w:val="00C26097"/>
    <w:rsid w:val="00C2610B"/>
    <w:rsid w:val="00C2618C"/>
    <w:rsid w:val="00C264EA"/>
    <w:rsid w:val="00C26C66"/>
    <w:rsid w:val="00C26CC1"/>
    <w:rsid w:val="00C27860"/>
    <w:rsid w:val="00C305BE"/>
    <w:rsid w:val="00C306A2"/>
    <w:rsid w:val="00C30EDA"/>
    <w:rsid w:val="00C316B0"/>
    <w:rsid w:val="00C316C8"/>
    <w:rsid w:val="00C3224A"/>
    <w:rsid w:val="00C324AD"/>
    <w:rsid w:val="00C324B0"/>
    <w:rsid w:val="00C32970"/>
    <w:rsid w:val="00C32B3E"/>
    <w:rsid w:val="00C32BE5"/>
    <w:rsid w:val="00C32DE6"/>
    <w:rsid w:val="00C334D9"/>
    <w:rsid w:val="00C3354C"/>
    <w:rsid w:val="00C33E18"/>
    <w:rsid w:val="00C347DE"/>
    <w:rsid w:val="00C34F49"/>
    <w:rsid w:val="00C35BF5"/>
    <w:rsid w:val="00C36033"/>
    <w:rsid w:val="00C36178"/>
    <w:rsid w:val="00C36F32"/>
    <w:rsid w:val="00C37318"/>
    <w:rsid w:val="00C37513"/>
    <w:rsid w:val="00C37562"/>
    <w:rsid w:val="00C375E0"/>
    <w:rsid w:val="00C37DD9"/>
    <w:rsid w:val="00C40033"/>
    <w:rsid w:val="00C40593"/>
    <w:rsid w:val="00C40B43"/>
    <w:rsid w:val="00C41D02"/>
    <w:rsid w:val="00C41D7C"/>
    <w:rsid w:val="00C41E2C"/>
    <w:rsid w:val="00C427C6"/>
    <w:rsid w:val="00C42A48"/>
    <w:rsid w:val="00C43167"/>
    <w:rsid w:val="00C434AC"/>
    <w:rsid w:val="00C4363D"/>
    <w:rsid w:val="00C43F0E"/>
    <w:rsid w:val="00C440DC"/>
    <w:rsid w:val="00C4411C"/>
    <w:rsid w:val="00C44DD9"/>
    <w:rsid w:val="00C4534C"/>
    <w:rsid w:val="00C456A7"/>
    <w:rsid w:val="00C45CBA"/>
    <w:rsid w:val="00C464FF"/>
    <w:rsid w:val="00C4660B"/>
    <w:rsid w:val="00C4717F"/>
    <w:rsid w:val="00C47AFD"/>
    <w:rsid w:val="00C502D4"/>
    <w:rsid w:val="00C504D0"/>
    <w:rsid w:val="00C50A97"/>
    <w:rsid w:val="00C50B2A"/>
    <w:rsid w:val="00C50C1A"/>
    <w:rsid w:val="00C50D8F"/>
    <w:rsid w:val="00C51806"/>
    <w:rsid w:val="00C518C5"/>
    <w:rsid w:val="00C519D5"/>
    <w:rsid w:val="00C52DF2"/>
    <w:rsid w:val="00C53166"/>
    <w:rsid w:val="00C531DE"/>
    <w:rsid w:val="00C5386E"/>
    <w:rsid w:val="00C5421F"/>
    <w:rsid w:val="00C54B27"/>
    <w:rsid w:val="00C550AB"/>
    <w:rsid w:val="00C5514D"/>
    <w:rsid w:val="00C55893"/>
    <w:rsid w:val="00C55CD9"/>
    <w:rsid w:val="00C55D25"/>
    <w:rsid w:val="00C5673B"/>
    <w:rsid w:val="00C56FC9"/>
    <w:rsid w:val="00C57C13"/>
    <w:rsid w:val="00C6072D"/>
    <w:rsid w:val="00C6124C"/>
    <w:rsid w:val="00C61849"/>
    <w:rsid w:val="00C6188D"/>
    <w:rsid w:val="00C61A11"/>
    <w:rsid w:val="00C61D0B"/>
    <w:rsid w:val="00C61D58"/>
    <w:rsid w:val="00C61F34"/>
    <w:rsid w:val="00C62BF5"/>
    <w:rsid w:val="00C633ED"/>
    <w:rsid w:val="00C63BF7"/>
    <w:rsid w:val="00C63C6E"/>
    <w:rsid w:val="00C6422F"/>
    <w:rsid w:val="00C64303"/>
    <w:rsid w:val="00C64641"/>
    <w:rsid w:val="00C64CE6"/>
    <w:rsid w:val="00C65AB7"/>
    <w:rsid w:val="00C65BF4"/>
    <w:rsid w:val="00C65EB7"/>
    <w:rsid w:val="00C65F43"/>
    <w:rsid w:val="00C662EB"/>
    <w:rsid w:val="00C66906"/>
    <w:rsid w:val="00C6690D"/>
    <w:rsid w:val="00C66DDB"/>
    <w:rsid w:val="00C67C06"/>
    <w:rsid w:val="00C70931"/>
    <w:rsid w:val="00C714E7"/>
    <w:rsid w:val="00C716A7"/>
    <w:rsid w:val="00C71D0D"/>
    <w:rsid w:val="00C7219B"/>
    <w:rsid w:val="00C725AC"/>
    <w:rsid w:val="00C727A7"/>
    <w:rsid w:val="00C729AB"/>
    <w:rsid w:val="00C72C92"/>
    <w:rsid w:val="00C72D3D"/>
    <w:rsid w:val="00C72DA7"/>
    <w:rsid w:val="00C7317C"/>
    <w:rsid w:val="00C734E9"/>
    <w:rsid w:val="00C73C4C"/>
    <w:rsid w:val="00C74A69"/>
    <w:rsid w:val="00C7550F"/>
    <w:rsid w:val="00C75686"/>
    <w:rsid w:val="00C764F4"/>
    <w:rsid w:val="00C76A9F"/>
    <w:rsid w:val="00C76E09"/>
    <w:rsid w:val="00C76E4F"/>
    <w:rsid w:val="00C77185"/>
    <w:rsid w:val="00C77759"/>
    <w:rsid w:val="00C778A7"/>
    <w:rsid w:val="00C8019A"/>
    <w:rsid w:val="00C809D8"/>
    <w:rsid w:val="00C80AD7"/>
    <w:rsid w:val="00C80B25"/>
    <w:rsid w:val="00C80B41"/>
    <w:rsid w:val="00C80DE1"/>
    <w:rsid w:val="00C80EAA"/>
    <w:rsid w:val="00C811CA"/>
    <w:rsid w:val="00C815DF"/>
    <w:rsid w:val="00C81B86"/>
    <w:rsid w:val="00C81FFA"/>
    <w:rsid w:val="00C82913"/>
    <w:rsid w:val="00C83164"/>
    <w:rsid w:val="00C833A4"/>
    <w:rsid w:val="00C83489"/>
    <w:rsid w:val="00C835F8"/>
    <w:rsid w:val="00C83695"/>
    <w:rsid w:val="00C838A6"/>
    <w:rsid w:val="00C842B2"/>
    <w:rsid w:val="00C848FD"/>
    <w:rsid w:val="00C84B8D"/>
    <w:rsid w:val="00C8515B"/>
    <w:rsid w:val="00C85C6A"/>
    <w:rsid w:val="00C86110"/>
    <w:rsid w:val="00C866A8"/>
    <w:rsid w:val="00C8681C"/>
    <w:rsid w:val="00C8683C"/>
    <w:rsid w:val="00C86BB7"/>
    <w:rsid w:val="00C87231"/>
    <w:rsid w:val="00C8762B"/>
    <w:rsid w:val="00C87A86"/>
    <w:rsid w:val="00C87E1F"/>
    <w:rsid w:val="00C87FD8"/>
    <w:rsid w:val="00C9010C"/>
    <w:rsid w:val="00C90391"/>
    <w:rsid w:val="00C90FAA"/>
    <w:rsid w:val="00C9104A"/>
    <w:rsid w:val="00C91441"/>
    <w:rsid w:val="00C91BB7"/>
    <w:rsid w:val="00C92A1C"/>
    <w:rsid w:val="00C92DBE"/>
    <w:rsid w:val="00C93BDE"/>
    <w:rsid w:val="00C93C09"/>
    <w:rsid w:val="00C93D30"/>
    <w:rsid w:val="00C93F11"/>
    <w:rsid w:val="00C9411C"/>
    <w:rsid w:val="00C9432C"/>
    <w:rsid w:val="00C9480F"/>
    <w:rsid w:val="00C94F15"/>
    <w:rsid w:val="00C9559B"/>
    <w:rsid w:val="00C9561B"/>
    <w:rsid w:val="00C956FC"/>
    <w:rsid w:val="00C95879"/>
    <w:rsid w:val="00C95E42"/>
    <w:rsid w:val="00C96109"/>
    <w:rsid w:val="00C96563"/>
    <w:rsid w:val="00C968D8"/>
    <w:rsid w:val="00C9742D"/>
    <w:rsid w:val="00C974FE"/>
    <w:rsid w:val="00C97D88"/>
    <w:rsid w:val="00C97E81"/>
    <w:rsid w:val="00CA0137"/>
    <w:rsid w:val="00CA047D"/>
    <w:rsid w:val="00CA0A4C"/>
    <w:rsid w:val="00CA18A8"/>
    <w:rsid w:val="00CA1D59"/>
    <w:rsid w:val="00CA24E8"/>
    <w:rsid w:val="00CA2D61"/>
    <w:rsid w:val="00CA32CA"/>
    <w:rsid w:val="00CA3377"/>
    <w:rsid w:val="00CA3869"/>
    <w:rsid w:val="00CA3D65"/>
    <w:rsid w:val="00CA463B"/>
    <w:rsid w:val="00CA490E"/>
    <w:rsid w:val="00CA4A1B"/>
    <w:rsid w:val="00CA51E4"/>
    <w:rsid w:val="00CA5414"/>
    <w:rsid w:val="00CA5660"/>
    <w:rsid w:val="00CA5804"/>
    <w:rsid w:val="00CA5E3D"/>
    <w:rsid w:val="00CA60C1"/>
    <w:rsid w:val="00CA644E"/>
    <w:rsid w:val="00CA6B5B"/>
    <w:rsid w:val="00CA73B8"/>
    <w:rsid w:val="00CA79FE"/>
    <w:rsid w:val="00CA7CEE"/>
    <w:rsid w:val="00CB00A0"/>
    <w:rsid w:val="00CB0251"/>
    <w:rsid w:val="00CB1EF0"/>
    <w:rsid w:val="00CB1F65"/>
    <w:rsid w:val="00CB2082"/>
    <w:rsid w:val="00CB258C"/>
    <w:rsid w:val="00CB2B33"/>
    <w:rsid w:val="00CB3567"/>
    <w:rsid w:val="00CB3782"/>
    <w:rsid w:val="00CB426C"/>
    <w:rsid w:val="00CB5014"/>
    <w:rsid w:val="00CB5CFE"/>
    <w:rsid w:val="00CB5D77"/>
    <w:rsid w:val="00CB5FB8"/>
    <w:rsid w:val="00CB60EF"/>
    <w:rsid w:val="00CB620F"/>
    <w:rsid w:val="00CB6764"/>
    <w:rsid w:val="00CB6926"/>
    <w:rsid w:val="00CB6AD0"/>
    <w:rsid w:val="00CB6BDB"/>
    <w:rsid w:val="00CB6D03"/>
    <w:rsid w:val="00CB7831"/>
    <w:rsid w:val="00CC0565"/>
    <w:rsid w:val="00CC09E9"/>
    <w:rsid w:val="00CC0B45"/>
    <w:rsid w:val="00CC0D1C"/>
    <w:rsid w:val="00CC13E3"/>
    <w:rsid w:val="00CC17AF"/>
    <w:rsid w:val="00CC22E6"/>
    <w:rsid w:val="00CC29FC"/>
    <w:rsid w:val="00CC3346"/>
    <w:rsid w:val="00CC364B"/>
    <w:rsid w:val="00CC3D99"/>
    <w:rsid w:val="00CC3F2C"/>
    <w:rsid w:val="00CC4C32"/>
    <w:rsid w:val="00CC5090"/>
    <w:rsid w:val="00CC52AC"/>
    <w:rsid w:val="00CC5604"/>
    <w:rsid w:val="00CC5E3E"/>
    <w:rsid w:val="00CC5F27"/>
    <w:rsid w:val="00CC5F7C"/>
    <w:rsid w:val="00CC6EFF"/>
    <w:rsid w:val="00CC7480"/>
    <w:rsid w:val="00CC76B1"/>
    <w:rsid w:val="00CC7751"/>
    <w:rsid w:val="00CD03CC"/>
    <w:rsid w:val="00CD0413"/>
    <w:rsid w:val="00CD05B5"/>
    <w:rsid w:val="00CD1418"/>
    <w:rsid w:val="00CD1D39"/>
    <w:rsid w:val="00CD23EB"/>
    <w:rsid w:val="00CD250B"/>
    <w:rsid w:val="00CD2DF6"/>
    <w:rsid w:val="00CD368F"/>
    <w:rsid w:val="00CD3960"/>
    <w:rsid w:val="00CD3D59"/>
    <w:rsid w:val="00CD4592"/>
    <w:rsid w:val="00CD4725"/>
    <w:rsid w:val="00CD59AA"/>
    <w:rsid w:val="00CD59B7"/>
    <w:rsid w:val="00CD5A66"/>
    <w:rsid w:val="00CD66FF"/>
    <w:rsid w:val="00CD6B3C"/>
    <w:rsid w:val="00CD6D4E"/>
    <w:rsid w:val="00CD706C"/>
    <w:rsid w:val="00CD766D"/>
    <w:rsid w:val="00CD7828"/>
    <w:rsid w:val="00CD7D9E"/>
    <w:rsid w:val="00CD7FFB"/>
    <w:rsid w:val="00CE006C"/>
    <w:rsid w:val="00CE07C8"/>
    <w:rsid w:val="00CE17CA"/>
    <w:rsid w:val="00CE1FB8"/>
    <w:rsid w:val="00CE209E"/>
    <w:rsid w:val="00CE212D"/>
    <w:rsid w:val="00CE22BD"/>
    <w:rsid w:val="00CE2805"/>
    <w:rsid w:val="00CE2CF5"/>
    <w:rsid w:val="00CE3221"/>
    <w:rsid w:val="00CE3BF1"/>
    <w:rsid w:val="00CE4271"/>
    <w:rsid w:val="00CE451C"/>
    <w:rsid w:val="00CE45F6"/>
    <w:rsid w:val="00CE4F3C"/>
    <w:rsid w:val="00CE4FC2"/>
    <w:rsid w:val="00CE5244"/>
    <w:rsid w:val="00CE5317"/>
    <w:rsid w:val="00CE55A0"/>
    <w:rsid w:val="00CE56F2"/>
    <w:rsid w:val="00CE5C64"/>
    <w:rsid w:val="00CE65E5"/>
    <w:rsid w:val="00CE6E0A"/>
    <w:rsid w:val="00CE6FED"/>
    <w:rsid w:val="00CE7713"/>
    <w:rsid w:val="00CE7853"/>
    <w:rsid w:val="00CE7DCE"/>
    <w:rsid w:val="00CF12C4"/>
    <w:rsid w:val="00CF181A"/>
    <w:rsid w:val="00CF1D75"/>
    <w:rsid w:val="00CF2033"/>
    <w:rsid w:val="00CF211E"/>
    <w:rsid w:val="00CF2463"/>
    <w:rsid w:val="00CF293B"/>
    <w:rsid w:val="00CF3C50"/>
    <w:rsid w:val="00CF3C8D"/>
    <w:rsid w:val="00CF3D0B"/>
    <w:rsid w:val="00CF3E37"/>
    <w:rsid w:val="00CF4184"/>
    <w:rsid w:val="00CF41EF"/>
    <w:rsid w:val="00CF4BB0"/>
    <w:rsid w:val="00CF4DFC"/>
    <w:rsid w:val="00CF4F73"/>
    <w:rsid w:val="00CF5A61"/>
    <w:rsid w:val="00CF6647"/>
    <w:rsid w:val="00CF6CD7"/>
    <w:rsid w:val="00CF7156"/>
    <w:rsid w:val="00CF7680"/>
    <w:rsid w:val="00CF7E3B"/>
    <w:rsid w:val="00D003DE"/>
    <w:rsid w:val="00D00C7B"/>
    <w:rsid w:val="00D00DD7"/>
    <w:rsid w:val="00D0114B"/>
    <w:rsid w:val="00D014C6"/>
    <w:rsid w:val="00D016DD"/>
    <w:rsid w:val="00D0191F"/>
    <w:rsid w:val="00D01E5B"/>
    <w:rsid w:val="00D027AF"/>
    <w:rsid w:val="00D027F2"/>
    <w:rsid w:val="00D02B5F"/>
    <w:rsid w:val="00D0342A"/>
    <w:rsid w:val="00D034F0"/>
    <w:rsid w:val="00D03CC1"/>
    <w:rsid w:val="00D050EF"/>
    <w:rsid w:val="00D05222"/>
    <w:rsid w:val="00D053B3"/>
    <w:rsid w:val="00D05443"/>
    <w:rsid w:val="00D05DCA"/>
    <w:rsid w:val="00D0691B"/>
    <w:rsid w:val="00D069E5"/>
    <w:rsid w:val="00D06C21"/>
    <w:rsid w:val="00D06DD8"/>
    <w:rsid w:val="00D06FB0"/>
    <w:rsid w:val="00D06FC9"/>
    <w:rsid w:val="00D07576"/>
    <w:rsid w:val="00D075EC"/>
    <w:rsid w:val="00D0780A"/>
    <w:rsid w:val="00D0799F"/>
    <w:rsid w:val="00D07A73"/>
    <w:rsid w:val="00D07DC7"/>
    <w:rsid w:val="00D101A9"/>
    <w:rsid w:val="00D10497"/>
    <w:rsid w:val="00D105DA"/>
    <w:rsid w:val="00D10D2A"/>
    <w:rsid w:val="00D125A7"/>
    <w:rsid w:val="00D12FD4"/>
    <w:rsid w:val="00D1312B"/>
    <w:rsid w:val="00D13439"/>
    <w:rsid w:val="00D14741"/>
    <w:rsid w:val="00D151A1"/>
    <w:rsid w:val="00D15422"/>
    <w:rsid w:val="00D155DB"/>
    <w:rsid w:val="00D15E3B"/>
    <w:rsid w:val="00D15E64"/>
    <w:rsid w:val="00D15EF9"/>
    <w:rsid w:val="00D15F71"/>
    <w:rsid w:val="00D16AC6"/>
    <w:rsid w:val="00D171A9"/>
    <w:rsid w:val="00D20264"/>
    <w:rsid w:val="00D203C1"/>
    <w:rsid w:val="00D208C9"/>
    <w:rsid w:val="00D215B8"/>
    <w:rsid w:val="00D21695"/>
    <w:rsid w:val="00D22F50"/>
    <w:rsid w:val="00D23374"/>
    <w:rsid w:val="00D24738"/>
    <w:rsid w:val="00D24F35"/>
    <w:rsid w:val="00D25281"/>
    <w:rsid w:val="00D25C1E"/>
    <w:rsid w:val="00D25CF1"/>
    <w:rsid w:val="00D268B5"/>
    <w:rsid w:val="00D2699A"/>
    <w:rsid w:val="00D2731C"/>
    <w:rsid w:val="00D27DF2"/>
    <w:rsid w:val="00D27E05"/>
    <w:rsid w:val="00D30BF3"/>
    <w:rsid w:val="00D30D65"/>
    <w:rsid w:val="00D3127C"/>
    <w:rsid w:val="00D3148E"/>
    <w:rsid w:val="00D31789"/>
    <w:rsid w:val="00D32092"/>
    <w:rsid w:val="00D3242D"/>
    <w:rsid w:val="00D325F8"/>
    <w:rsid w:val="00D329F0"/>
    <w:rsid w:val="00D33383"/>
    <w:rsid w:val="00D334C9"/>
    <w:rsid w:val="00D33936"/>
    <w:rsid w:val="00D339D1"/>
    <w:rsid w:val="00D34215"/>
    <w:rsid w:val="00D35D42"/>
    <w:rsid w:val="00D35EA0"/>
    <w:rsid w:val="00D35FD5"/>
    <w:rsid w:val="00D3634D"/>
    <w:rsid w:val="00D40543"/>
    <w:rsid w:val="00D40B23"/>
    <w:rsid w:val="00D40D26"/>
    <w:rsid w:val="00D41B0D"/>
    <w:rsid w:val="00D41BE0"/>
    <w:rsid w:val="00D41D3E"/>
    <w:rsid w:val="00D41E3E"/>
    <w:rsid w:val="00D42EF1"/>
    <w:rsid w:val="00D42FBD"/>
    <w:rsid w:val="00D43332"/>
    <w:rsid w:val="00D435B2"/>
    <w:rsid w:val="00D43AF3"/>
    <w:rsid w:val="00D43C3B"/>
    <w:rsid w:val="00D44E54"/>
    <w:rsid w:val="00D459DE"/>
    <w:rsid w:val="00D45BD3"/>
    <w:rsid w:val="00D460EE"/>
    <w:rsid w:val="00D46B5B"/>
    <w:rsid w:val="00D46EDE"/>
    <w:rsid w:val="00D477E0"/>
    <w:rsid w:val="00D4788B"/>
    <w:rsid w:val="00D478C2"/>
    <w:rsid w:val="00D47AB5"/>
    <w:rsid w:val="00D47BA9"/>
    <w:rsid w:val="00D47D34"/>
    <w:rsid w:val="00D508E7"/>
    <w:rsid w:val="00D50F4F"/>
    <w:rsid w:val="00D516C1"/>
    <w:rsid w:val="00D51A5F"/>
    <w:rsid w:val="00D51E23"/>
    <w:rsid w:val="00D52454"/>
    <w:rsid w:val="00D526A9"/>
    <w:rsid w:val="00D52A7B"/>
    <w:rsid w:val="00D52CE3"/>
    <w:rsid w:val="00D52E22"/>
    <w:rsid w:val="00D52EC7"/>
    <w:rsid w:val="00D5349B"/>
    <w:rsid w:val="00D534BF"/>
    <w:rsid w:val="00D541DD"/>
    <w:rsid w:val="00D54948"/>
    <w:rsid w:val="00D54D35"/>
    <w:rsid w:val="00D54D90"/>
    <w:rsid w:val="00D551B2"/>
    <w:rsid w:val="00D55CFA"/>
    <w:rsid w:val="00D56202"/>
    <w:rsid w:val="00D567E3"/>
    <w:rsid w:val="00D57031"/>
    <w:rsid w:val="00D57726"/>
    <w:rsid w:val="00D57F77"/>
    <w:rsid w:val="00D60121"/>
    <w:rsid w:val="00D60260"/>
    <w:rsid w:val="00D60C44"/>
    <w:rsid w:val="00D60C76"/>
    <w:rsid w:val="00D60E08"/>
    <w:rsid w:val="00D60E1C"/>
    <w:rsid w:val="00D6120A"/>
    <w:rsid w:val="00D62106"/>
    <w:rsid w:val="00D6247B"/>
    <w:rsid w:val="00D626CA"/>
    <w:rsid w:val="00D626F1"/>
    <w:rsid w:val="00D62F87"/>
    <w:rsid w:val="00D62FD4"/>
    <w:rsid w:val="00D632C6"/>
    <w:rsid w:val="00D63340"/>
    <w:rsid w:val="00D63A57"/>
    <w:rsid w:val="00D63B74"/>
    <w:rsid w:val="00D63BE1"/>
    <w:rsid w:val="00D63C8D"/>
    <w:rsid w:val="00D644C6"/>
    <w:rsid w:val="00D6489F"/>
    <w:rsid w:val="00D6509C"/>
    <w:rsid w:val="00D650D0"/>
    <w:rsid w:val="00D65676"/>
    <w:rsid w:val="00D65DF5"/>
    <w:rsid w:val="00D669F0"/>
    <w:rsid w:val="00D6746C"/>
    <w:rsid w:val="00D6756E"/>
    <w:rsid w:val="00D6772B"/>
    <w:rsid w:val="00D67D46"/>
    <w:rsid w:val="00D700F6"/>
    <w:rsid w:val="00D70294"/>
    <w:rsid w:val="00D7056E"/>
    <w:rsid w:val="00D7102A"/>
    <w:rsid w:val="00D71122"/>
    <w:rsid w:val="00D71164"/>
    <w:rsid w:val="00D71442"/>
    <w:rsid w:val="00D71471"/>
    <w:rsid w:val="00D71927"/>
    <w:rsid w:val="00D71976"/>
    <w:rsid w:val="00D71BDC"/>
    <w:rsid w:val="00D71E21"/>
    <w:rsid w:val="00D720B5"/>
    <w:rsid w:val="00D723CB"/>
    <w:rsid w:val="00D7249B"/>
    <w:rsid w:val="00D726D7"/>
    <w:rsid w:val="00D72DED"/>
    <w:rsid w:val="00D73AAF"/>
    <w:rsid w:val="00D7476B"/>
    <w:rsid w:val="00D756FE"/>
    <w:rsid w:val="00D75752"/>
    <w:rsid w:val="00D7632A"/>
    <w:rsid w:val="00D7669A"/>
    <w:rsid w:val="00D76D07"/>
    <w:rsid w:val="00D77178"/>
    <w:rsid w:val="00D771B3"/>
    <w:rsid w:val="00D77727"/>
    <w:rsid w:val="00D77950"/>
    <w:rsid w:val="00D80143"/>
    <w:rsid w:val="00D80644"/>
    <w:rsid w:val="00D80652"/>
    <w:rsid w:val="00D80CD6"/>
    <w:rsid w:val="00D8159D"/>
    <w:rsid w:val="00D82049"/>
    <w:rsid w:val="00D82868"/>
    <w:rsid w:val="00D829B9"/>
    <w:rsid w:val="00D82A3D"/>
    <w:rsid w:val="00D82CBD"/>
    <w:rsid w:val="00D832BC"/>
    <w:rsid w:val="00D83691"/>
    <w:rsid w:val="00D83C02"/>
    <w:rsid w:val="00D8464B"/>
    <w:rsid w:val="00D84729"/>
    <w:rsid w:val="00D84E66"/>
    <w:rsid w:val="00D84FF0"/>
    <w:rsid w:val="00D8551B"/>
    <w:rsid w:val="00D8581B"/>
    <w:rsid w:val="00D85B2C"/>
    <w:rsid w:val="00D85CB1"/>
    <w:rsid w:val="00D86604"/>
    <w:rsid w:val="00D86965"/>
    <w:rsid w:val="00D86F62"/>
    <w:rsid w:val="00D87E3E"/>
    <w:rsid w:val="00D87E4B"/>
    <w:rsid w:val="00D9051A"/>
    <w:rsid w:val="00D9090B"/>
    <w:rsid w:val="00D90924"/>
    <w:rsid w:val="00D90EA9"/>
    <w:rsid w:val="00D90F2A"/>
    <w:rsid w:val="00D91041"/>
    <w:rsid w:val="00D91871"/>
    <w:rsid w:val="00D91CE3"/>
    <w:rsid w:val="00D928F2"/>
    <w:rsid w:val="00D930BA"/>
    <w:rsid w:val="00D9310C"/>
    <w:rsid w:val="00D940ED"/>
    <w:rsid w:val="00D95A46"/>
    <w:rsid w:val="00D95E32"/>
    <w:rsid w:val="00D96414"/>
    <w:rsid w:val="00D96606"/>
    <w:rsid w:val="00D96CAA"/>
    <w:rsid w:val="00D97201"/>
    <w:rsid w:val="00D9725C"/>
    <w:rsid w:val="00D9741D"/>
    <w:rsid w:val="00D97D04"/>
    <w:rsid w:val="00DA0394"/>
    <w:rsid w:val="00DA0EF4"/>
    <w:rsid w:val="00DA12B9"/>
    <w:rsid w:val="00DA1345"/>
    <w:rsid w:val="00DA1C17"/>
    <w:rsid w:val="00DA1D7B"/>
    <w:rsid w:val="00DA1E82"/>
    <w:rsid w:val="00DA1EE0"/>
    <w:rsid w:val="00DA2017"/>
    <w:rsid w:val="00DA2053"/>
    <w:rsid w:val="00DA2795"/>
    <w:rsid w:val="00DA2D71"/>
    <w:rsid w:val="00DA2FC7"/>
    <w:rsid w:val="00DA3048"/>
    <w:rsid w:val="00DA322A"/>
    <w:rsid w:val="00DA3272"/>
    <w:rsid w:val="00DA3340"/>
    <w:rsid w:val="00DA3522"/>
    <w:rsid w:val="00DA36B8"/>
    <w:rsid w:val="00DA3D60"/>
    <w:rsid w:val="00DA3DCA"/>
    <w:rsid w:val="00DA4036"/>
    <w:rsid w:val="00DA4788"/>
    <w:rsid w:val="00DA48B6"/>
    <w:rsid w:val="00DA4917"/>
    <w:rsid w:val="00DA4B88"/>
    <w:rsid w:val="00DA4C0A"/>
    <w:rsid w:val="00DA5041"/>
    <w:rsid w:val="00DA5464"/>
    <w:rsid w:val="00DA5619"/>
    <w:rsid w:val="00DA665D"/>
    <w:rsid w:val="00DA6F91"/>
    <w:rsid w:val="00DA70F2"/>
    <w:rsid w:val="00DA780B"/>
    <w:rsid w:val="00DA78E7"/>
    <w:rsid w:val="00DA7F8C"/>
    <w:rsid w:val="00DB0305"/>
    <w:rsid w:val="00DB0496"/>
    <w:rsid w:val="00DB0A4B"/>
    <w:rsid w:val="00DB0B1D"/>
    <w:rsid w:val="00DB10C3"/>
    <w:rsid w:val="00DB12E5"/>
    <w:rsid w:val="00DB1B34"/>
    <w:rsid w:val="00DB2066"/>
    <w:rsid w:val="00DB2565"/>
    <w:rsid w:val="00DB2E18"/>
    <w:rsid w:val="00DB2FBC"/>
    <w:rsid w:val="00DB35EC"/>
    <w:rsid w:val="00DB35FF"/>
    <w:rsid w:val="00DB3765"/>
    <w:rsid w:val="00DB37A2"/>
    <w:rsid w:val="00DB3B61"/>
    <w:rsid w:val="00DB444D"/>
    <w:rsid w:val="00DB48CA"/>
    <w:rsid w:val="00DB4CB4"/>
    <w:rsid w:val="00DB4E6F"/>
    <w:rsid w:val="00DB5148"/>
    <w:rsid w:val="00DB5202"/>
    <w:rsid w:val="00DB5D64"/>
    <w:rsid w:val="00DB5F07"/>
    <w:rsid w:val="00DB694A"/>
    <w:rsid w:val="00DB6B34"/>
    <w:rsid w:val="00DB6D93"/>
    <w:rsid w:val="00DB6EB4"/>
    <w:rsid w:val="00DB6ECB"/>
    <w:rsid w:val="00DB7315"/>
    <w:rsid w:val="00DB7E38"/>
    <w:rsid w:val="00DC1101"/>
    <w:rsid w:val="00DC13DE"/>
    <w:rsid w:val="00DC1DFB"/>
    <w:rsid w:val="00DC3090"/>
    <w:rsid w:val="00DC5039"/>
    <w:rsid w:val="00DC53F0"/>
    <w:rsid w:val="00DC5DFB"/>
    <w:rsid w:val="00DC5E32"/>
    <w:rsid w:val="00DC5F9A"/>
    <w:rsid w:val="00DC6303"/>
    <w:rsid w:val="00DC6433"/>
    <w:rsid w:val="00DC66AA"/>
    <w:rsid w:val="00DC74F8"/>
    <w:rsid w:val="00DC7923"/>
    <w:rsid w:val="00DC7A60"/>
    <w:rsid w:val="00DC7C4B"/>
    <w:rsid w:val="00DD0A8E"/>
    <w:rsid w:val="00DD16D2"/>
    <w:rsid w:val="00DD18F6"/>
    <w:rsid w:val="00DD1BD7"/>
    <w:rsid w:val="00DD26AE"/>
    <w:rsid w:val="00DD287E"/>
    <w:rsid w:val="00DD297B"/>
    <w:rsid w:val="00DD2B0C"/>
    <w:rsid w:val="00DD2D6E"/>
    <w:rsid w:val="00DD3528"/>
    <w:rsid w:val="00DD402E"/>
    <w:rsid w:val="00DD4057"/>
    <w:rsid w:val="00DD47A0"/>
    <w:rsid w:val="00DD5036"/>
    <w:rsid w:val="00DD5957"/>
    <w:rsid w:val="00DD5A4E"/>
    <w:rsid w:val="00DD5F19"/>
    <w:rsid w:val="00DD67C8"/>
    <w:rsid w:val="00DD6F32"/>
    <w:rsid w:val="00DD6F48"/>
    <w:rsid w:val="00DD6FA9"/>
    <w:rsid w:val="00DD7103"/>
    <w:rsid w:val="00DE0575"/>
    <w:rsid w:val="00DE087E"/>
    <w:rsid w:val="00DE0BC5"/>
    <w:rsid w:val="00DE0CF0"/>
    <w:rsid w:val="00DE1CD0"/>
    <w:rsid w:val="00DE1FFD"/>
    <w:rsid w:val="00DE2497"/>
    <w:rsid w:val="00DE27D8"/>
    <w:rsid w:val="00DE2800"/>
    <w:rsid w:val="00DE2C7F"/>
    <w:rsid w:val="00DE3948"/>
    <w:rsid w:val="00DE40F5"/>
    <w:rsid w:val="00DE41F2"/>
    <w:rsid w:val="00DE4897"/>
    <w:rsid w:val="00DE4AEA"/>
    <w:rsid w:val="00DE4B7A"/>
    <w:rsid w:val="00DE514B"/>
    <w:rsid w:val="00DE57FF"/>
    <w:rsid w:val="00DE5C62"/>
    <w:rsid w:val="00DE62EA"/>
    <w:rsid w:val="00DE69EE"/>
    <w:rsid w:val="00DE6A14"/>
    <w:rsid w:val="00DE6B08"/>
    <w:rsid w:val="00DE7560"/>
    <w:rsid w:val="00DE795A"/>
    <w:rsid w:val="00DF03C1"/>
    <w:rsid w:val="00DF073B"/>
    <w:rsid w:val="00DF0B28"/>
    <w:rsid w:val="00DF0D54"/>
    <w:rsid w:val="00DF0EBF"/>
    <w:rsid w:val="00DF1424"/>
    <w:rsid w:val="00DF16BB"/>
    <w:rsid w:val="00DF2595"/>
    <w:rsid w:val="00DF2E57"/>
    <w:rsid w:val="00DF31A2"/>
    <w:rsid w:val="00DF353E"/>
    <w:rsid w:val="00DF35D0"/>
    <w:rsid w:val="00DF38F4"/>
    <w:rsid w:val="00DF395B"/>
    <w:rsid w:val="00DF39AD"/>
    <w:rsid w:val="00DF3B37"/>
    <w:rsid w:val="00DF3BEA"/>
    <w:rsid w:val="00DF40B2"/>
    <w:rsid w:val="00DF4C17"/>
    <w:rsid w:val="00DF50E4"/>
    <w:rsid w:val="00DF53E4"/>
    <w:rsid w:val="00DF570C"/>
    <w:rsid w:val="00DF59E3"/>
    <w:rsid w:val="00DF5D42"/>
    <w:rsid w:val="00DF5E77"/>
    <w:rsid w:val="00DF65CE"/>
    <w:rsid w:val="00DF6663"/>
    <w:rsid w:val="00DF6719"/>
    <w:rsid w:val="00DF6B3F"/>
    <w:rsid w:val="00DF7104"/>
    <w:rsid w:val="00DF7608"/>
    <w:rsid w:val="00DF798C"/>
    <w:rsid w:val="00DF7C28"/>
    <w:rsid w:val="00E00918"/>
    <w:rsid w:val="00E01146"/>
    <w:rsid w:val="00E0145B"/>
    <w:rsid w:val="00E016E6"/>
    <w:rsid w:val="00E017F5"/>
    <w:rsid w:val="00E01C45"/>
    <w:rsid w:val="00E01CC4"/>
    <w:rsid w:val="00E01F55"/>
    <w:rsid w:val="00E022E0"/>
    <w:rsid w:val="00E025DE"/>
    <w:rsid w:val="00E02F88"/>
    <w:rsid w:val="00E03600"/>
    <w:rsid w:val="00E039AA"/>
    <w:rsid w:val="00E03B65"/>
    <w:rsid w:val="00E03C4E"/>
    <w:rsid w:val="00E04042"/>
    <w:rsid w:val="00E04094"/>
    <w:rsid w:val="00E043E4"/>
    <w:rsid w:val="00E04BCA"/>
    <w:rsid w:val="00E04D06"/>
    <w:rsid w:val="00E04E74"/>
    <w:rsid w:val="00E05D4E"/>
    <w:rsid w:val="00E05DE2"/>
    <w:rsid w:val="00E06051"/>
    <w:rsid w:val="00E060CF"/>
    <w:rsid w:val="00E071A4"/>
    <w:rsid w:val="00E07793"/>
    <w:rsid w:val="00E07FA3"/>
    <w:rsid w:val="00E1001C"/>
    <w:rsid w:val="00E109E7"/>
    <w:rsid w:val="00E113FA"/>
    <w:rsid w:val="00E11865"/>
    <w:rsid w:val="00E11ED8"/>
    <w:rsid w:val="00E12BA1"/>
    <w:rsid w:val="00E13301"/>
    <w:rsid w:val="00E13492"/>
    <w:rsid w:val="00E13F53"/>
    <w:rsid w:val="00E140DB"/>
    <w:rsid w:val="00E145C4"/>
    <w:rsid w:val="00E14739"/>
    <w:rsid w:val="00E14BDB"/>
    <w:rsid w:val="00E15B92"/>
    <w:rsid w:val="00E1657D"/>
    <w:rsid w:val="00E1703C"/>
    <w:rsid w:val="00E17145"/>
    <w:rsid w:val="00E173FD"/>
    <w:rsid w:val="00E17411"/>
    <w:rsid w:val="00E177D5"/>
    <w:rsid w:val="00E17FE0"/>
    <w:rsid w:val="00E20494"/>
    <w:rsid w:val="00E207CE"/>
    <w:rsid w:val="00E20C3A"/>
    <w:rsid w:val="00E21169"/>
    <w:rsid w:val="00E21A67"/>
    <w:rsid w:val="00E22188"/>
    <w:rsid w:val="00E228AA"/>
    <w:rsid w:val="00E23562"/>
    <w:rsid w:val="00E23879"/>
    <w:rsid w:val="00E23CAB"/>
    <w:rsid w:val="00E23D0E"/>
    <w:rsid w:val="00E240AF"/>
    <w:rsid w:val="00E24105"/>
    <w:rsid w:val="00E25187"/>
    <w:rsid w:val="00E25A20"/>
    <w:rsid w:val="00E2602F"/>
    <w:rsid w:val="00E26124"/>
    <w:rsid w:val="00E26681"/>
    <w:rsid w:val="00E26815"/>
    <w:rsid w:val="00E26B1D"/>
    <w:rsid w:val="00E27819"/>
    <w:rsid w:val="00E27943"/>
    <w:rsid w:val="00E27B86"/>
    <w:rsid w:val="00E300F6"/>
    <w:rsid w:val="00E30158"/>
    <w:rsid w:val="00E3033F"/>
    <w:rsid w:val="00E30D5F"/>
    <w:rsid w:val="00E30E52"/>
    <w:rsid w:val="00E31066"/>
    <w:rsid w:val="00E3180A"/>
    <w:rsid w:val="00E31A7F"/>
    <w:rsid w:val="00E32AA8"/>
    <w:rsid w:val="00E32D5B"/>
    <w:rsid w:val="00E3307E"/>
    <w:rsid w:val="00E33406"/>
    <w:rsid w:val="00E33831"/>
    <w:rsid w:val="00E33913"/>
    <w:rsid w:val="00E33B67"/>
    <w:rsid w:val="00E344AE"/>
    <w:rsid w:val="00E34C88"/>
    <w:rsid w:val="00E34F15"/>
    <w:rsid w:val="00E351E5"/>
    <w:rsid w:val="00E3588C"/>
    <w:rsid w:val="00E35C0B"/>
    <w:rsid w:val="00E35C9A"/>
    <w:rsid w:val="00E35DE4"/>
    <w:rsid w:val="00E35F4A"/>
    <w:rsid w:val="00E35FB1"/>
    <w:rsid w:val="00E36934"/>
    <w:rsid w:val="00E369A3"/>
    <w:rsid w:val="00E36A61"/>
    <w:rsid w:val="00E36BC7"/>
    <w:rsid w:val="00E36E5F"/>
    <w:rsid w:val="00E37071"/>
    <w:rsid w:val="00E371A1"/>
    <w:rsid w:val="00E37289"/>
    <w:rsid w:val="00E37AD6"/>
    <w:rsid w:val="00E4012B"/>
    <w:rsid w:val="00E40592"/>
    <w:rsid w:val="00E4096C"/>
    <w:rsid w:val="00E40A78"/>
    <w:rsid w:val="00E40A95"/>
    <w:rsid w:val="00E40AB0"/>
    <w:rsid w:val="00E40B7C"/>
    <w:rsid w:val="00E40FE1"/>
    <w:rsid w:val="00E41040"/>
    <w:rsid w:val="00E410FC"/>
    <w:rsid w:val="00E41310"/>
    <w:rsid w:val="00E418D5"/>
    <w:rsid w:val="00E419E6"/>
    <w:rsid w:val="00E421EA"/>
    <w:rsid w:val="00E4234C"/>
    <w:rsid w:val="00E42449"/>
    <w:rsid w:val="00E4256F"/>
    <w:rsid w:val="00E42D1C"/>
    <w:rsid w:val="00E42FF3"/>
    <w:rsid w:val="00E437AB"/>
    <w:rsid w:val="00E43839"/>
    <w:rsid w:val="00E4426B"/>
    <w:rsid w:val="00E44549"/>
    <w:rsid w:val="00E44578"/>
    <w:rsid w:val="00E44A2B"/>
    <w:rsid w:val="00E44B2B"/>
    <w:rsid w:val="00E4560D"/>
    <w:rsid w:val="00E457EC"/>
    <w:rsid w:val="00E45917"/>
    <w:rsid w:val="00E45FF9"/>
    <w:rsid w:val="00E46E00"/>
    <w:rsid w:val="00E475F7"/>
    <w:rsid w:val="00E47744"/>
    <w:rsid w:val="00E4787D"/>
    <w:rsid w:val="00E47908"/>
    <w:rsid w:val="00E47C74"/>
    <w:rsid w:val="00E50630"/>
    <w:rsid w:val="00E50709"/>
    <w:rsid w:val="00E5077E"/>
    <w:rsid w:val="00E51628"/>
    <w:rsid w:val="00E51890"/>
    <w:rsid w:val="00E51A30"/>
    <w:rsid w:val="00E51B8F"/>
    <w:rsid w:val="00E51EC6"/>
    <w:rsid w:val="00E52274"/>
    <w:rsid w:val="00E52617"/>
    <w:rsid w:val="00E52C82"/>
    <w:rsid w:val="00E5370F"/>
    <w:rsid w:val="00E53C12"/>
    <w:rsid w:val="00E546E7"/>
    <w:rsid w:val="00E54AC6"/>
    <w:rsid w:val="00E5564C"/>
    <w:rsid w:val="00E55CFF"/>
    <w:rsid w:val="00E5648D"/>
    <w:rsid w:val="00E56B5E"/>
    <w:rsid w:val="00E57BDF"/>
    <w:rsid w:val="00E60209"/>
    <w:rsid w:val="00E6022F"/>
    <w:rsid w:val="00E6163B"/>
    <w:rsid w:val="00E61F8E"/>
    <w:rsid w:val="00E62279"/>
    <w:rsid w:val="00E62710"/>
    <w:rsid w:val="00E631F4"/>
    <w:rsid w:val="00E63B7A"/>
    <w:rsid w:val="00E63C46"/>
    <w:rsid w:val="00E63DAA"/>
    <w:rsid w:val="00E647CD"/>
    <w:rsid w:val="00E65282"/>
    <w:rsid w:val="00E65753"/>
    <w:rsid w:val="00E65DE4"/>
    <w:rsid w:val="00E66105"/>
    <w:rsid w:val="00E66501"/>
    <w:rsid w:val="00E670D6"/>
    <w:rsid w:val="00E6725F"/>
    <w:rsid w:val="00E67747"/>
    <w:rsid w:val="00E678A9"/>
    <w:rsid w:val="00E7040A"/>
    <w:rsid w:val="00E70B07"/>
    <w:rsid w:val="00E70E43"/>
    <w:rsid w:val="00E7126D"/>
    <w:rsid w:val="00E71DEC"/>
    <w:rsid w:val="00E72B81"/>
    <w:rsid w:val="00E73438"/>
    <w:rsid w:val="00E735C6"/>
    <w:rsid w:val="00E7384A"/>
    <w:rsid w:val="00E73BA1"/>
    <w:rsid w:val="00E73FB8"/>
    <w:rsid w:val="00E749E1"/>
    <w:rsid w:val="00E7515B"/>
    <w:rsid w:val="00E751C7"/>
    <w:rsid w:val="00E760D9"/>
    <w:rsid w:val="00E767A1"/>
    <w:rsid w:val="00E76C16"/>
    <w:rsid w:val="00E76EDF"/>
    <w:rsid w:val="00E76FB4"/>
    <w:rsid w:val="00E773E6"/>
    <w:rsid w:val="00E77F39"/>
    <w:rsid w:val="00E8058F"/>
    <w:rsid w:val="00E80D3A"/>
    <w:rsid w:val="00E80DC6"/>
    <w:rsid w:val="00E81323"/>
    <w:rsid w:val="00E818FA"/>
    <w:rsid w:val="00E819AF"/>
    <w:rsid w:val="00E821E8"/>
    <w:rsid w:val="00E8221C"/>
    <w:rsid w:val="00E82D19"/>
    <w:rsid w:val="00E82DDA"/>
    <w:rsid w:val="00E83925"/>
    <w:rsid w:val="00E83F5D"/>
    <w:rsid w:val="00E84BC1"/>
    <w:rsid w:val="00E851C9"/>
    <w:rsid w:val="00E8532A"/>
    <w:rsid w:val="00E8626E"/>
    <w:rsid w:val="00E86634"/>
    <w:rsid w:val="00E86C06"/>
    <w:rsid w:val="00E86D56"/>
    <w:rsid w:val="00E86E3B"/>
    <w:rsid w:val="00E8703B"/>
    <w:rsid w:val="00E87F3E"/>
    <w:rsid w:val="00E9038B"/>
    <w:rsid w:val="00E9116A"/>
    <w:rsid w:val="00E91566"/>
    <w:rsid w:val="00E91A2F"/>
    <w:rsid w:val="00E91C28"/>
    <w:rsid w:val="00E91D73"/>
    <w:rsid w:val="00E923AD"/>
    <w:rsid w:val="00E927E2"/>
    <w:rsid w:val="00E92946"/>
    <w:rsid w:val="00E92A4C"/>
    <w:rsid w:val="00E92B78"/>
    <w:rsid w:val="00E92E77"/>
    <w:rsid w:val="00E93EC6"/>
    <w:rsid w:val="00E94156"/>
    <w:rsid w:val="00E94591"/>
    <w:rsid w:val="00E958F3"/>
    <w:rsid w:val="00E959E2"/>
    <w:rsid w:val="00E969B8"/>
    <w:rsid w:val="00E96C9A"/>
    <w:rsid w:val="00E970C3"/>
    <w:rsid w:val="00E97596"/>
    <w:rsid w:val="00E9799E"/>
    <w:rsid w:val="00E97A11"/>
    <w:rsid w:val="00E97CEF"/>
    <w:rsid w:val="00EA01F9"/>
    <w:rsid w:val="00EA0321"/>
    <w:rsid w:val="00EA0475"/>
    <w:rsid w:val="00EA1776"/>
    <w:rsid w:val="00EA18FC"/>
    <w:rsid w:val="00EA2295"/>
    <w:rsid w:val="00EA2757"/>
    <w:rsid w:val="00EA29FE"/>
    <w:rsid w:val="00EA2B47"/>
    <w:rsid w:val="00EA2BBC"/>
    <w:rsid w:val="00EA2C5F"/>
    <w:rsid w:val="00EA3B1A"/>
    <w:rsid w:val="00EA3F52"/>
    <w:rsid w:val="00EA4900"/>
    <w:rsid w:val="00EA4B95"/>
    <w:rsid w:val="00EA5654"/>
    <w:rsid w:val="00EA5A30"/>
    <w:rsid w:val="00EA5A8C"/>
    <w:rsid w:val="00EA5AAC"/>
    <w:rsid w:val="00EA6211"/>
    <w:rsid w:val="00EA622E"/>
    <w:rsid w:val="00EA6299"/>
    <w:rsid w:val="00EA649B"/>
    <w:rsid w:val="00EA6D60"/>
    <w:rsid w:val="00EA7017"/>
    <w:rsid w:val="00EA76EA"/>
    <w:rsid w:val="00EA78DA"/>
    <w:rsid w:val="00EA7B69"/>
    <w:rsid w:val="00EB0284"/>
    <w:rsid w:val="00EB03CF"/>
    <w:rsid w:val="00EB06B4"/>
    <w:rsid w:val="00EB079F"/>
    <w:rsid w:val="00EB07AA"/>
    <w:rsid w:val="00EB07FE"/>
    <w:rsid w:val="00EB0E66"/>
    <w:rsid w:val="00EB0ECA"/>
    <w:rsid w:val="00EB1B1C"/>
    <w:rsid w:val="00EB1CC3"/>
    <w:rsid w:val="00EB1D40"/>
    <w:rsid w:val="00EB203F"/>
    <w:rsid w:val="00EB27CB"/>
    <w:rsid w:val="00EB28C6"/>
    <w:rsid w:val="00EB33C4"/>
    <w:rsid w:val="00EB36F5"/>
    <w:rsid w:val="00EB3C9D"/>
    <w:rsid w:val="00EB3CB9"/>
    <w:rsid w:val="00EB4064"/>
    <w:rsid w:val="00EB47F6"/>
    <w:rsid w:val="00EB485B"/>
    <w:rsid w:val="00EB4A31"/>
    <w:rsid w:val="00EB520A"/>
    <w:rsid w:val="00EB5D3C"/>
    <w:rsid w:val="00EB67FB"/>
    <w:rsid w:val="00EB68EE"/>
    <w:rsid w:val="00EB6CA3"/>
    <w:rsid w:val="00EB73CB"/>
    <w:rsid w:val="00EC00B0"/>
    <w:rsid w:val="00EC073C"/>
    <w:rsid w:val="00EC18DE"/>
    <w:rsid w:val="00EC19E4"/>
    <w:rsid w:val="00EC1ADF"/>
    <w:rsid w:val="00EC1E97"/>
    <w:rsid w:val="00EC201F"/>
    <w:rsid w:val="00EC33B4"/>
    <w:rsid w:val="00EC33F2"/>
    <w:rsid w:val="00EC344B"/>
    <w:rsid w:val="00EC3832"/>
    <w:rsid w:val="00EC39F4"/>
    <w:rsid w:val="00EC3C92"/>
    <w:rsid w:val="00EC4181"/>
    <w:rsid w:val="00EC4D5A"/>
    <w:rsid w:val="00EC5641"/>
    <w:rsid w:val="00EC59B2"/>
    <w:rsid w:val="00EC61F7"/>
    <w:rsid w:val="00EC6419"/>
    <w:rsid w:val="00EC6452"/>
    <w:rsid w:val="00EC6AEE"/>
    <w:rsid w:val="00EC6C01"/>
    <w:rsid w:val="00EC7629"/>
    <w:rsid w:val="00EC7672"/>
    <w:rsid w:val="00ED0141"/>
    <w:rsid w:val="00ED026F"/>
    <w:rsid w:val="00ED052B"/>
    <w:rsid w:val="00ED0893"/>
    <w:rsid w:val="00ED08FF"/>
    <w:rsid w:val="00ED0E17"/>
    <w:rsid w:val="00ED1900"/>
    <w:rsid w:val="00ED2043"/>
    <w:rsid w:val="00ED2127"/>
    <w:rsid w:val="00ED28F3"/>
    <w:rsid w:val="00ED3580"/>
    <w:rsid w:val="00ED3B53"/>
    <w:rsid w:val="00ED3C81"/>
    <w:rsid w:val="00ED421C"/>
    <w:rsid w:val="00ED44FC"/>
    <w:rsid w:val="00ED4570"/>
    <w:rsid w:val="00ED4A17"/>
    <w:rsid w:val="00ED4B1C"/>
    <w:rsid w:val="00ED4BFD"/>
    <w:rsid w:val="00ED4D6D"/>
    <w:rsid w:val="00ED4E66"/>
    <w:rsid w:val="00ED504A"/>
    <w:rsid w:val="00ED5074"/>
    <w:rsid w:val="00ED5AC7"/>
    <w:rsid w:val="00ED5D71"/>
    <w:rsid w:val="00ED608A"/>
    <w:rsid w:val="00ED645B"/>
    <w:rsid w:val="00ED65DE"/>
    <w:rsid w:val="00ED694D"/>
    <w:rsid w:val="00ED710C"/>
    <w:rsid w:val="00ED7CE6"/>
    <w:rsid w:val="00EE00F8"/>
    <w:rsid w:val="00EE0B0D"/>
    <w:rsid w:val="00EE0D4B"/>
    <w:rsid w:val="00EE1755"/>
    <w:rsid w:val="00EE18A9"/>
    <w:rsid w:val="00EE19DD"/>
    <w:rsid w:val="00EE1E0D"/>
    <w:rsid w:val="00EE21BC"/>
    <w:rsid w:val="00EE2266"/>
    <w:rsid w:val="00EE25A1"/>
    <w:rsid w:val="00EE3259"/>
    <w:rsid w:val="00EE32FD"/>
    <w:rsid w:val="00EE349C"/>
    <w:rsid w:val="00EE34C8"/>
    <w:rsid w:val="00EE360C"/>
    <w:rsid w:val="00EE39A5"/>
    <w:rsid w:val="00EE3D2C"/>
    <w:rsid w:val="00EE4063"/>
    <w:rsid w:val="00EE464A"/>
    <w:rsid w:val="00EE5369"/>
    <w:rsid w:val="00EE545E"/>
    <w:rsid w:val="00EE561E"/>
    <w:rsid w:val="00EE581C"/>
    <w:rsid w:val="00EE5EC6"/>
    <w:rsid w:val="00EE6D71"/>
    <w:rsid w:val="00EE718B"/>
    <w:rsid w:val="00EE7B92"/>
    <w:rsid w:val="00EF0024"/>
    <w:rsid w:val="00EF0584"/>
    <w:rsid w:val="00EF0776"/>
    <w:rsid w:val="00EF09F0"/>
    <w:rsid w:val="00EF0A45"/>
    <w:rsid w:val="00EF0DC0"/>
    <w:rsid w:val="00EF0E95"/>
    <w:rsid w:val="00EF1214"/>
    <w:rsid w:val="00EF180E"/>
    <w:rsid w:val="00EF1980"/>
    <w:rsid w:val="00EF2343"/>
    <w:rsid w:val="00EF2CEA"/>
    <w:rsid w:val="00EF435F"/>
    <w:rsid w:val="00EF481D"/>
    <w:rsid w:val="00EF5419"/>
    <w:rsid w:val="00EF548A"/>
    <w:rsid w:val="00EF5DAA"/>
    <w:rsid w:val="00EF614A"/>
    <w:rsid w:val="00EF654A"/>
    <w:rsid w:val="00EF65DD"/>
    <w:rsid w:val="00EF6651"/>
    <w:rsid w:val="00EF66AC"/>
    <w:rsid w:val="00EF687D"/>
    <w:rsid w:val="00EF6E34"/>
    <w:rsid w:val="00EF6F4B"/>
    <w:rsid w:val="00F0027C"/>
    <w:rsid w:val="00F003C9"/>
    <w:rsid w:val="00F0073C"/>
    <w:rsid w:val="00F00C5E"/>
    <w:rsid w:val="00F02040"/>
    <w:rsid w:val="00F0215A"/>
    <w:rsid w:val="00F02E64"/>
    <w:rsid w:val="00F02F92"/>
    <w:rsid w:val="00F0319A"/>
    <w:rsid w:val="00F034BD"/>
    <w:rsid w:val="00F03884"/>
    <w:rsid w:val="00F03916"/>
    <w:rsid w:val="00F03A4B"/>
    <w:rsid w:val="00F040B3"/>
    <w:rsid w:val="00F04337"/>
    <w:rsid w:val="00F04614"/>
    <w:rsid w:val="00F04E21"/>
    <w:rsid w:val="00F04F44"/>
    <w:rsid w:val="00F05696"/>
    <w:rsid w:val="00F05A0C"/>
    <w:rsid w:val="00F06062"/>
    <w:rsid w:val="00F062AD"/>
    <w:rsid w:val="00F063E5"/>
    <w:rsid w:val="00F070E2"/>
    <w:rsid w:val="00F071A9"/>
    <w:rsid w:val="00F071F0"/>
    <w:rsid w:val="00F1003A"/>
    <w:rsid w:val="00F101F0"/>
    <w:rsid w:val="00F103DE"/>
    <w:rsid w:val="00F10932"/>
    <w:rsid w:val="00F10D17"/>
    <w:rsid w:val="00F10F39"/>
    <w:rsid w:val="00F112EF"/>
    <w:rsid w:val="00F1139A"/>
    <w:rsid w:val="00F1183B"/>
    <w:rsid w:val="00F11A51"/>
    <w:rsid w:val="00F1206E"/>
    <w:rsid w:val="00F123F1"/>
    <w:rsid w:val="00F12A7A"/>
    <w:rsid w:val="00F13016"/>
    <w:rsid w:val="00F132D5"/>
    <w:rsid w:val="00F13411"/>
    <w:rsid w:val="00F13CC6"/>
    <w:rsid w:val="00F1427C"/>
    <w:rsid w:val="00F14466"/>
    <w:rsid w:val="00F1467B"/>
    <w:rsid w:val="00F14B85"/>
    <w:rsid w:val="00F14D3C"/>
    <w:rsid w:val="00F15327"/>
    <w:rsid w:val="00F1562C"/>
    <w:rsid w:val="00F15769"/>
    <w:rsid w:val="00F15FC6"/>
    <w:rsid w:val="00F1628E"/>
    <w:rsid w:val="00F1659C"/>
    <w:rsid w:val="00F17072"/>
    <w:rsid w:val="00F1725F"/>
    <w:rsid w:val="00F17562"/>
    <w:rsid w:val="00F1778E"/>
    <w:rsid w:val="00F20102"/>
    <w:rsid w:val="00F20198"/>
    <w:rsid w:val="00F212B9"/>
    <w:rsid w:val="00F216F1"/>
    <w:rsid w:val="00F21BBF"/>
    <w:rsid w:val="00F21CE3"/>
    <w:rsid w:val="00F22077"/>
    <w:rsid w:val="00F22D08"/>
    <w:rsid w:val="00F22FD3"/>
    <w:rsid w:val="00F23DA8"/>
    <w:rsid w:val="00F240F7"/>
    <w:rsid w:val="00F2469B"/>
    <w:rsid w:val="00F246B1"/>
    <w:rsid w:val="00F25148"/>
    <w:rsid w:val="00F25445"/>
    <w:rsid w:val="00F254CC"/>
    <w:rsid w:val="00F259DD"/>
    <w:rsid w:val="00F25AE5"/>
    <w:rsid w:val="00F25C20"/>
    <w:rsid w:val="00F27718"/>
    <w:rsid w:val="00F31157"/>
    <w:rsid w:val="00F3159E"/>
    <w:rsid w:val="00F31619"/>
    <w:rsid w:val="00F31A8F"/>
    <w:rsid w:val="00F31ABB"/>
    <w:rsid w:val="00F31FA0"/>
    <w:rsid w:val="00F32C31"/>
    <w:rsid w:val="00F33480"/>
    <w:rsid w:val="00F33649"/>
    <w:rsid w:val="00F33ED3"/>
    <w:rsid w:val="00F34B7A"/>
    <w:rsid w:val="00F34BFC"/>
    <w:rsid w:val="00F34F07"/>
    <w:rsid w:val="00F35293"/>
    <w:rsid w:val="00F35474"/>
    <w:rsid w:val="00F36249"/>
    <w:rsid w:val="00F3680C"/>
    <w:rsid w:val="00F36EFB"/>
    <w:rsid w:val="00F3727B"/>
    <w:rsid w:val="00F40341"/>
    <w:rsid w:val="00F40497"/>
    <w:rsid w:val="00F40887"/>
    <w:rsid w:val="00F416B3"/>
    <w:rsid w:val="00F41B81"/>
    <w:rsid w:val="00F426D8"/>
    <w:rsid w:val="00F42B0B"/>
    <w:rsid w:val="00F42F14"/>
    <w:rsid w:val="00F432F8"/>
    <w:rsid w:val="00F43859"/>
    <w:rsid w:val="00F43ADA"/>
    <w:rsid w:val="00F44640"/>
    <w:rsid w:val="00F44840"/>
    <w:rsid w:val="00F44EB8"/>
    <w:rsid w:val="00F451D9"/>
    <w:rsid w:val="00F4567E"/>
    <w:rsid w:val="00F457B1"/>
    <w:rsid w:val="00F4586D"/>
    <w:rsid w:val="00F458F4"/>
    <w:rsid w:val="00F45C4A"/>
    <w:rsid w:val="00F46241"/>
    <w:rsid w:val="00F46289"/>
    <w:rsid w:val="00F46CD4"/>
    <w:rsid w:val="00F47375"/>
    <w:rsid w:val="00F5023F"/>
    <w:rsid w:val="00F50D93"/>
    <w:rsid w:val="00F518B7"/>
    <w:rsid w:val="00F51A59"/>
    <w:rsid w:val="00F54A78"/>
    <w:rsid w:val="00F54CE4"/>
    <w:rsid w:val="00F54F5D"/>
    <w:rsid w:val="00F5574F"/>
    <w:rsid w:val="00F559DD"/>
    <w:rsid w:val="00F5627F"/>
    <w:rsid w:val="00F569F4"/>
    <w:rsid w:val="00F56C23"/>
    <w:rsid w:val="00F570F2"/>
    <w:rsid w:val="00F57306"/>
    <w:rsid w:val="00F574F6"/>
    <w:rsid w:val="00F5758C"/>
    <w:rsid w:val="00F5784C"/>
    <w:rsid w:val="00F60804"/>
    <w:rsid w:val="00F60A13"/>
    <w:rsid w:val="00F60B1A"/>
    <w:rsid w:val="00F6120D"/>
    <w:rsid w:val="00F61538"/>
    <w:rsid w:val="00F62703"/>
    <w:rsid w:val="00F62A38"/>
    <w:rsid w:val="00F62A5F"/>
    <w:rsid w:val="00F62CFF"/>
    <w:rsid w:val="00F63433"/>
    <w:rsid w:val="00F63790"/>
    <w:rsid w:val="00F63A77"/>
    <w:rsid w:val="00F63AFB"/>
    <w:rsid w:val="00F64181"/>
    <w:rsid w:val="00F64CC8"/>
    <w:rsid w:val="00F64DBD"/>
    <w:rsid w:val="00F64E47"/>
    <w:rsid w:val="00F65AB1"/>
    <w:rsid w:val="00F65C9D"/>
    <w:rsid w:val="00F6621A"/>
    <w:rsid w:val="00F66553"/>
    <w:rsid w:val="00F67246"/>
    <w:rsid w:val="00F67295"/>
    <w:rsid w:val="00F67355"/>
    <w:rsid w:val="00F679C4"/>
    <w:rsid w:val="00F67DD4"/>
    <w:rsid w:val="00F7092D"/>
    <w:rsid w:val="00F70C7A"/>
    <w:rsid w:val="00F70EBF"/>
    <w:rsid w:val="00F71602"/>
    <w:rsid w:val="00F71DEA"/>
    <w:rsid w:val="00F72F37"/>
    <w:rsid w:val="00F7313F"/>
    <w:rsid w:val="00F73EEB"/>
    <w:rsid w:val="00F74B37"/>
    <w:rsid w:val="00F75049"/>
    <w:rsid w:val="00F75799"/>
    <w:rsid w:val="00F757CE"/>
    <w:rsid w:val="00F75C47"/>
    <w:rsid w:val="00F75D4F"/>
    <w:rsid w:val="00F76874"/>
    <w:rsid w:val="00F7693A"/>
    <w:rsid w:val="00F7727C"/>
    <w:rsid w:val="00F77AA2"/>
    <w:rsid w:val="00F77C79"/>
    <w:rsid w:val="00F77D46"/>
    <w:rsid w:val="00F80075"/>
    <w:rsid w:val="00F800B2"/>
    <w:rsid w:val="00F80356"/>
    <w:rsid w:val="00F80672"/>
    <w:rsid w:val="00F80DEC"/>
    <w:rsid w:val="00F80F0D"/>
    <w:rsid w:val="00F80F94"/>
    <w:rsid w:val="00F81159"/>
    <w:rsid w:val="00F813B7"/>
    <w:rsid w:val="00F816BF"/>
    <w:rsid w:val="00F816C1"/>
    <w:rsid w:val="00F81A09"/>
    <w:rsid w:val="00F81B21"/>
    <w:rsid w:val="00F81D97"/>
    <w:rsid w:val="00F82200"/>
    <w:rsid w:val="00F822D6"/>
    <w:rsid w:val="00F82B41"/>
    <w:rsid w:val="00F82DDC"/>
    <w:rsid w:val="00F8324F"/>
    <w:rsid w:val="00F836D5"/>
    <w:rsid w:val="00F83756"/>
    <w:rsid w:val="00F83D77"/>
    <w:rsid w:val="00F83F4A"/>
    <w:rsid w:val="00F84FEA"/>
    <w:rsid w:val="00F85150"/>
    <w:rsid w:val="00F853E7"/>
    <w:rsid w:val="00F85421"/>
    <w:rsid w:val="00F85949"/>
    <w:rsid w:val="00F85E7D"/>
    <w:rsid w:val="00F865E5"/>
    <w:rsid w:val="00F869CB"/>
    <w:rsid w:val="00F86B8A"/>
    <w:rsid w:val="00F86E04"/>
    <w:rsid w:val="00F872D8"/>
    <w:rsid w:val="00F901A7"/>
    <w:rsid w:val="00F901C8"/>
    <w:rsid w:val="00F91168"/>
    <w:rsid w:val="00F91298"/>
    <w:rsid w:val="00F91839"/>
    <w:rsid w:val="00F9203D"/>
    <w:rsid w:val="00F924F7"/>
    <w:rsid w:val="00F92878"/>
    <w:rsid w:val="00F92B8E"/>
    <w:rsid w:val="00F93215"/>
    <w:rsid w:val="00F9358F"/>
    <w:rsid w:val="00F93956"/>
    <w:rsid w:val="00F9396F"/>
    <w:rsid w:val="00F94788"/>
    <w:rsid w:val="00F947AA"/>
    <w:rsid w:val="00F948BD"/>
    <w:rsid w:val="00F94F7A"/>
    <w:rsid w:val="00F9510E"/>
    <w:rsid w:val="00F95389"/>
    <w:rsid w:val="00F95417"/>
    <w:rsid w:val="00F962F9"/>
    <w:rsid w:val="00F96631"/>
    <w:rsid w:val="00F96668"/>
    <w:rsid w:val="00F96ACA"/>
    <w:rsid w:val="00F96B90"/>
    <w:rsid w:val="00F96E5F"/>
    <w:rsid w:val="00F9725B"/>
    <w:rsid w:val="00F97902"/>
    <w:rsid w:val="00F97E17"/>
    <w:rsid w:val="00FA0362"/>
    <w:rsid w:val="00FA0628"/>
    <w:rsid w:val="00FA064C"/>
    <w:rsid w:val="00FA0C35"/>
    <w:rsid w:val="00FA0F02"/>
    <w:rsid w:val="00FA1974"/>
    <w:rsid w:val="00FA1BEF"/>
    <w:rsid w:val="00FA1EC3"/>
    <w:rsid w:val="00FA26DA"/>
    <w:rsid w:val="00FA2C8D"/>
    <w:rsid w:val="00FA2DF1"/>
    <w:rsid w:val="00FA2E85"/>
    <w:rsid w:val="00FA3035"/>
    <w:rsid w:val="00FA425A"/>
    <w:rsid w:val="00FA4468"/>
    <w:rsid w:val="00FA573B"/>
    <w:rsid w:val="00FA5BEB"/>
    <w:rsid w:val="00FA5E9B"/>
    <w:rsid w:val="00FA61F4"/>
    <w:rsid w:val="00FA6806"/>
    <w:rsid w:val="00FA68AC"/>
    <w:rsid w:val="00FA6A5D"/>
    <w:rsid w:val="00FA6D37"/>
    <w:rsid w:val="00FA7245"/>
    <w:rsid w:val="00FA744E"/>
    <w:rsid w:val="00FA7A9E"/>
    <w:rsid w:val="00FB04C8"/>
    <w:rsid w:val="00FB08EE"/>
    <w:rsid w:val="00FB0B93"/>
    <w:rsid w:val="00FB0C74"/>
    <w:rsid w:val="00FB119C"/>
    <w:rsid w:val="00FB11BC"/>
    <w:rsid w:val="00FB12AE"/>
    <w:rsid w:val="00FB18DF"/>
    <w:rsid w:val="00FB19EF"/>
    <w:rsid w:val="00FB2224"/>
    <w:rsid w:val="00FB2A62"/>
    <w:rsid w:val="00FB2A80"/>
    <w:rsid w:val="00FB2C30"/>
    <w:rsid w:val="00FB355A"/>
    <w:rsid w:val="00FB3AC0"/>
    <w:rsid w:val="00FB4462"/>
    <w:rsid w:val="00FB48A3"/>
    <w:rsid w:val="00FB4C5B"/>
    <w:rsid w:val="00FB4CDB"/>
    <w:rsid w:val="00FB579B"/>
    <w:rsid w:val="00FB6049"/>
    <w:rsid w:val="00FB6AE2"/>
    <w:rsid w:val="00FB6BAD"/>
    <w:rsid w:val="00FB6CE7"/>
    <w:rsid w:val="00FB7404"/>
    <w:rsid w:val="00FB7811"/>
    <w:rsid w:val="00FC000C"/>
    <w:rsid w:val="00FC088D"/>
    <w:rsid w:val="00FC0B0D"/>
    <w:rsid w:val="00FC0F22"/>
    <w:rsid w:val="00FC11C7"/>
    <w:rsid w:val="00FC150C"/>
    <w:rsid w:val="00FC180C"/>
    <w:rsid w:val="00FC1F0B"/>
    <w:rsid w:val="00FC21BA"/>
    <w:rsid w:val="00FC2376"/>
    <w:rsid w:val="00FC2871"/>
    <w:rsid w:val="00FC41B1"/>
    <w:rsid w:val="00FC55F6"/>
    <w:rsid w:val="00FC5CE3"/>
    <w:rsid w:val="00FC5D7F"/>
    <w:rsid w:val="00FC6368"/>
    <w:rsid w:val="00FC654E"/>
    <w:rsid w:val="00FC6710"/>
    <w:rsid w:val="00FC6B28"/>
    <w:rsid w:val="00FC6D1C"/>
    <w:rsid w:val="00FC719B"/>
    <w:rsid w:val="00FC7483"/>
    <w:rsid w:val="00FC7F7F"/>
    <w:rsid w:val="00FD0306"/>
    <w:rsid w:val="00FD04B4"/>
    <w:rsid w:val="00FD0ABE"/>
    <w:rsid w:val="00FD0EC2"/>
    <w:rsid w:val="00FD1612"/>
    <w:rsid w:val="00FD1BA0"/>
    <w:rsid w:val="00FD1CBF"/>
    <w:rsid w:val="00FD2006"/>
    <w:rsid w:val="00FD20A5"/>
    <w:rsid w:val="00FD2989"/>
    <w:rsid w:val="00FD3712"/>
    <w:rsid w:val="00FD37A6"/>
    <w:rsid w:val="00FD3D1C"/>
    <w:rsid w:val="00FD3D80"/>
    <w:rsid w:val="00FD4188"/>
    <w:rsid w:val="00FD4378"/>
    <w:rsid w:val="00FD4AF9"/>
    <w:rsid w:val="00FD5266"/>
    <w:rsid w:val="00FD5614"/>
    <w:rsid w:val="00FD5853"/>
    <w:rsid w:val="00FD5ED5"/>
    <w:rsid w:val="00FD6071"/>
    <w:rsid w:val="00FD65E6"/>
    <w:rsid w:val="00FD6609"/>
    <w:rsid w:val="00FD6C8B"/>
    <w:rsid w:val="00FD76DA"/>
    <w:rsid w:val="00FD7C2A"/>
    <w:rsid w:val="00FE0B8C"/>
    <w:rsid w:val="00FE0E39"/>
    <w:rsid w:val="00FE0E6D"/>
    <w:rsid w:val="00FE1581"/>
    <w:rsid w:val="00FE187F"/>
    <w:rsid w:val="00FE1BB4"/>
    <w:rsid w:val="00FE1F04"/>
    <w:rsid w:val="00FE2E3A"/>
    <w:rsid w:val="00FE372B"/>
    <w:rsid w:val="00FE3A39"/>
    <w:rsid w:val="00FE48FE"/>
    <w:rsid w:val="00FE53B0"/>
    <w:rsid w:val="00FE5697"/>
    <w:rsid w:val="00FE5A45"/>
    <w:rsid w:val="00FE5C23"/>
    <w:rsid w:val="00FE62DF"/>
    <w:rsid w:val="00FE63D4"/>
    <w:rsid w:val="00FE6840"/>
    <w:rsid w:val="00FE76D9"/>
    <w:rsid w:val="00FE7F14"/>
    <w:rsid w:val="00FF054E"/>
    <w:rsid w:val="00FF0E28"/>
    <w:rsid w:val="00FF148A"/>
    <w:rsid w:val="00FF1B23"/>
    <w:rsid w:val="00FF1D20"/>
    <w:rsid w:val="00FF3D4B"/>
    <w:rsid w:val="00FF3E43"/>
    <w:rsid w:val="00FF467F"/>
    <w:rsid w:val="00FF47D6"/>
    <w:rsid w:val="00FF5A03"/>
    <w:rsid w:val="00FF5D1A"/>
    <w:rsid w:val="00FF6452"/>
    <w:rsid w:val="00FF6470"/>
    <w:rsid w:val="00FF6D3E"/>
    <w:rsid w:val="00FF7538"/>
    <w:rsid w:val="00FF781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BD421"/>
  <w15:chartTrackingRefBased/>
  <w15:docId w15:val="{F5EC9AB0-BFBD-4809-B578-D38739A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A72"/>
    <w:pPr>
      <w:ind w:left="357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7790"/>
    <w:rPr>
      <w:rFonts w:ascii="Tahoma" w:hAnsi="Tahoma" w:cs="Tahoma"/>
      <w:sz w:val="16"/>
      <w:szCs w:val="16"/>
    </w:rPr>
  </w:style>
  <w:style w:type="character" w:styleId="Hyperlink">
    <w:name w:val="Hyperlink"/>
    <w:rsid w:val="00161B48"/>
    <w:rPr>
      <w:color w:val="0000FF"/>
      <w:u w:val="single"/>
    </w:rPr>
  </w:style>
  <w:style w:type="paragraph" w:styleId="NoSpacing">
    <w:name w:val="No Spacing"/>
    <w:qFormat/>
    <w:rsid w:val="00AD083B"/>
    <w:pPr>
      <w:ind w:left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145D88"/>
  </w:style>
  <w:style w:type="paragraph" w:styleId="BodyText2">
    <w:name w:val="Body Text 2"/>
    <w:basedOn w:val="Normal"/>
    <w:rsid w:val="006E5133"/>
    <w:pPr>
      <w:tabs>
        <w:tab w:val="left" w:pos="1440"/>
      </w:tabs>
      <w:spacing w:line="360" w:lineRule="atLeast"/>
      <w:jc w:val="both"/>
    </w:pPr>
    <w:rPr>
      <w:rFonts w:ascii="Palatino" w:hAnsi="Palatino" w:cs="New York"/>
      <w:sz w:val="24"/>
    </w:rPr>
  </w:style>
  <w:style w:type="paragraph" w:styleId="ListParagraph">
    <w:name w:val="List Paragraph"/>
    <w:basedOn w:val="Normal"/>
    <w:uiPriority w:val="34"/>
    <w:qFormat/>
    <w:rsid w:val="004232BC"/>
    <w:pPr>
      <w:ind w:left="720"/>
    </w:pPr>
  </w:style>
  <w:style w:type="character" w:styleId="Emphasis">
    <w:name w:val="Emphasis"/>
    <w:qFormat/>
    <w:rsid w:val="009D1317"/>
    <w:rPr>
      <w:i/>
      <w:iCs/>
    </w:rPr>
  </w:style>
  <w:style w:type="character" w:customStyle="1" w:styleId="apple-converted-space">
    <w:name w:val="apple-converted-space"/>
    <w:rsid w:val="00F21BBF"/>
  </w:style>
  <w:style w:type="character" w:styleId="Strong">
    <w:name w:val="Strong"/>
    <w:uiPriority w:val="22"/>
    <w:qFormat/>
    <w:rsid w:val="00F21BBF"/>
    <w:rPr>
      <w:b/>
      <w:bCs/>
    </w:rPr>
  </w:style>
  <w:style w:type="character" w:styleId="CommentReference">
    <w:name w:val="annotation reference"/>
    <w:rsid w:val="00EA7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8DA"/>
  </w:style>
  <w:style w:type="character" w:customStyle="1" w:styleId="CommentTextChar">
    <w:name w:val="Comment Text Char"/>
    <w:basedOn w:val="DefaultParagraphFont"/>
    <w:link w:val="CommentText"/>
    <w:rsid w:val="00EA78DA"/>
  </w:style>
  <w:style w:type="paragraph" w:styleId="CommentSubject">
    <w:name w:val="annotation subject"/>
    <w:basedOn w:val="CommentText"/>
    <w:next w:val="CommentText"/>
    <w:link w:val="CommentSubjectChar"/>
    <w:rsid w:val="00EA78DA"/>
    <w:rPr>
      <w:b/>
      <w:bCs/>
    </w:rPr>
  </w:style>
  <w:style w:type="character" w:customStyle="1" w:styleId="CommentSubjectChar">
    <w:name w:val="Comment Subject Char"/>
    <w:link w:val="CommentSubject"/>
    <w:rsid w:val="00EA78DA"/>
    <w:rPr>
      <w:b/>
      <w:bCs/>
    </w:rPr>
  </w:style>
  <w:style w:type="paragraph" w:customStyle="1" w:styleId="Default">
    <w:name w:val="Default"/>
    <w:rsid w:val="00A019D0"/>
    <w:pPr>
      <w:autoSpaceDE w:val="0"/>
      <w:autoSpaceDN w:val="0"/>
      <w:adjustRightInd w:val="0"/>
      <w:ind w:left="357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4F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66A8"/>
    <w:rPr>
      <w:rFonts w:eastAsia="Calibri"/>
      <w:sz w:val="24"/>
      <w:szCs w:val="24"/>
    </w:rPr>
  </w:style>
  <w:style w:type="paragraph" w:customStyle="1" w:styleId="Standard">
    <w:name w:val="Standard"/>
    <w:rsid w:val="00035C6E"/>
    <w:pPr>
      <w:widowControl w:val="0"/>
      <w:suppressAutoHyphens/>
      <w:autoSpaceDN w:val="0"/>
      <w:ind w:left="357"/>
    </w:pPr>
    <w:rPr>
      <w:rFonts w:eastAsia="Lucida Sans Unicode" w:cs="Tahoma"/>
      <w:kern w:val="3"/>
      <w:sz w:val="24"/>
      <w:szCs w:val="24"/>
    </w:rPr>
  </w:style>
  <w:style w:type="paragraph" w:styleId="Header">
    <w:name w:val="header"/>
    <w:basedOn w:val="Normal"/>
    <w:link w:val="HeaderChar"/>
    <w:rsid w:val="008D6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6E3B"/>
  </w:style>
  <w:style w:type="paragraph" w:styleId="Footer">
    <w:name w:val="footer"/>
    <w:basedOn w:val="Normal"/>
    <w:link w:val="FooterChar"/>
    <w:rsid w:val="008D6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205">
      <w:marLeft w:val="0"/>
      <w:marRight w:val="0"/>
      <w:marTop w:val="100"/>
      <w:marBottom w:val="10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</w:div>
    <w:div w:id="1674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DD871B12B574EA71D138E15196F3E" ma:contentTypeVersion="12" ma:contentTypeDescription="Create a new document." ma:contentTypeScope="" ma:versionID="44781f2537bce612ea142bee92b7e8a5">
  <xsd:schema xmlns:xsd="http://www.w3.org/2001/XMLSchema" xmlns:xs="http://www.w3.org/2001/XMLSchema" xmlns:p="http://schemas.microsoft.com/office/2006/metadata/properties" xmlns:ns2="bc950f26-190c-4f6a-b4c3-3a6bfea47c39" xmlns:ns3="e9204732-ba01-4bbc-8178-c4fa7408d65c" targetNamespace="http://schemas.microsoft.com/office/2006/metadata/properties" ma:root="true" ma:fieldsID="ce2035aea9f880f5e2e5237c9334dbe4" ns2:_="" ns3:_="">
    <xsd:import namespace="bc950f26-190c-4f6a-b4c3-3a6bfea47c39"/>
    <xsd:import namespace="e9204732-ba01-4bbc-8178-c4fa7408d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50f26-190c-4f6a-b4c3-3a6bfea47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4732-ba01-4bbc-8178-c4fa7408d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A5DA-F1C4-4313-9EB0-56EFB1AE3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86D09-6855-45B7-BF8E-47AF6E8F6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50f26-190c-4f6a-b4c3-3a6bfea47c39"/>
    <ds:schemaRef ds:uri="e9204732-ba01-4bbc-8178-c4fa7408d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E360D-350B-41FD-B5F1-B9106DE2E6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602015-EB51-41EF-AD26-2AAEFEDFF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8FD60A-5F6C-41D9-B939-4207E452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1894</Words>
  <Characters>9639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Mull and Iona Community Trust</vt:lpstr>
    </vt:vector>
  </TitlesOfParts>
  <Company>Forestry Commission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 and Iona Community Trust</dc:title>
  <dc:subject/>
  <dc:creator>Laura Percy</dc:creator>
  <cp:keywords/>
  <cp:lastModifiedBy>Mairi Greig</cp:lastModifiedBy>
  <cp:revision>32</cp:revision>
  <cp:lastPrinted>2020-04-06T13:12:00Z</cp:lastPrinted>
  <dcterms:created xsi:type="dcterms:W3CDTF">2020-06-02T10:51:00Z</dcterms:created>
  <dcterms:modified xsi:type="dcterms:W3CDTF">2020-06-02T12:43:00Z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675800.000000000</vt:lpwstr>
  </property>
  <property fmtid="{D5CDD505-2E9C-101B-9397-08002B2CF9AE}" pid="3" name="ContentTypeId">
    <vt:lpwstr>0x010100804DD871B12B574EA71D138E15196F3E</vt:lpwstr>
  </property>
  <property fmtid="{D5CDD505-2E9C-101B-9397-08002B2CF9AE}" pid="4" name="AuthorIds_UIVersion_10752">
    <vt:lpwstr>21</vt:lpwstr>
  </property>
</Properties>
</file>